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E1" w:rsidRPr="00DF5AF4" w:rsidRDefault="00F745E1" w:rsidP="00F745E1">
      <w:pPr>
        <w:jc w:val="center"/>
        <w:rPr>
          <w:rFonts w:ascii="Times New Roman" w:eastAsia="Times New Roman" w:hAnsi="Times New Roman" w:cs="Times New Roman"/>
          <w:b/>
        </w:rPr>
      </w:pPr>
      <w:r w:rsidRPr="00DF5AF4">
        <w:rPr>
          <w:rFonts w:ascii="Times New Roman" w:eastAsia="Times New Roman" w:hAnsi="Times New Roman" w:cs="Times New Roman"/>
          <w:b/>
        </w:rPr>
        <w:t>ПУБЛИЧНЫЙ ДОКЛАД</w:t>
      </w:r>
    </w:p>
    <w:p w:rsidR="00F745E1" w:rsidRPr="008C081F" w:rsidRDefault="00F745E1" w:rsidP="00F745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81F">
        <w:rPr>
          <w:b/>
          <w:sz w:val="24"/>
          <w:szCs w:val="24"/>
        </w:rPr>
        <w:t>О работе Муниципального</w:t>
      </w:r>
      <w:r w:rsidR="00B01B26">
        <w:rPr>
          <w:b/>
          <w:sz w:val="24"/>
          <w:szCs w:val="24"/>
        </w:rPr>
        <w:t xml:space="preserve"> бюджетного</w:t>
      </w:r>
      <w:r w:rsidRPr="008C081F">
        <w:rPr>
          <w:b/>
          <w:sz w:val="24"/>
          <w:szCs w:val="24"/>
        </w:rPr>
        <w:t xml:space="preserve"> общеобразовательного учреждения Марьевской средней общеобразовательной школы за 20</w:t>
      </w:r>
      <w:r w:rsidR="00D950F0">
        <w:rPr>
          <w:b/>
          <w:sz w:val="24"/>
          <w:szCs w:val="24"/>
        </w:rPr>
        <w:t>1</w:t>
      </w:r>
      <w:r w:rsidR="00B01B26">
        <w:rPr>
          <w:b/>
          <w:sz w:val="24"/>
          <w:szCs w:val="24"/>
        </w:rPr>
        <w:t>1</w:t>
      </w:r>
      <w:r w:rsidRPr="008C081F">
        <w:rPr>
          <w:b/>
          <w:sz w:val="24"/>
          <w:szCs w:val="24"/>
        </w:rPr>
        <w:t>-201</w:t>
      </w:r>
      <w:r w:rsidR="00B01B26">
        <w:rPr>
          <w:b/>
          <w:sz w:val="24"/>
          <w:szCs w:val="24"/>
        </w:rPr>
        <w:t>2</w:t>
      </w:r>
      <w:r w:rsidRPr="008C081F">
        <w:rPr>
          <w:b/>
          <w:sz w:val="24"/>
          <w:szCs w:val="24"/>
        </w:rPr>
        <w:t xml:space="preserve"> учебный год</w:t>
      </w:r>
    </w:p>
    <w:p w:rsidR="00F745E1" w:rsidRPr="00A230AB" w:rsidRDefault="00F745E1" w:rsidP="00F745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0AB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образовательного учреждения</w:t>
      </w:r>
    </w:p>
    <w:p w:rsidR="00F745E1" w:rsidRPr="008C081F" w:rsidRDefault="00F745E1" w:rsidP="00F745E1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C081F">
        <w:rPr>
          <w:sz w:val="24"/>
          <w:szCs w:val="24"/>
        </w:rPr>
        <w:t>Полное н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аименование МОУ в соответствии с уставом: Муниципальное </w:t>
      </w:r>
      <w:r w:rsidR="00B01B26">
        <w:rPr>
          <w:rFonts w:ascii="Times New Roman" w:eastAsia="Times New Roman" w:hAnsi="Times New Roman" w:cs="Times New Roman"/>
          <w:sz w:val="24"/>
          <w:szCs w:val="24"/>
        </w:rPr>
        <w:t xml:space="preserve">бюджетное 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</w:t>
      </w:r>
      <w:r w:rsidRPr="008C081F">
        <w:rPr>
          <w:sz w:val="24"/>
          <w:szCs w:val="24"/>
        </w:rPr>
        <w:t xml:space="preserve"> Марьевская 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8C081F">
        <w:rPr>
          <w:sz w:val="24"/>
          <w:szCs w:val="24"/>
        </w:rPr>
        <w:t xml:space="preserve">. </w:t>
      </w:r>
      <w:proofErr w:type="gramStart"/>
      <w:r w:rsidRPr="008C081F">
        <w:rPr>
          <w:sz w:val="24"/>
          <w:szCs w:val="24"/>
        </w:rPr>
        <w:t>Сокращенное на</w:t>
      </w:r>
      <w:r w:rsidR="00B01B26">
        <w:rPr>
          <w:sz w:val="24"/>
          <w:szCs w:val="24"/>
        </w:rPr>
        <w:t xml:space="preserve"> </w:t>
      </w:r>
      <w:r w:rsidRPr="008C081F">
        <w:rPr>
          <w:sz w:val="24"/>
          <w:szCs w:val="24"/>
        </w:rPr>
        <w:t>именование:</w:t>
      </w:r>
      <w:proofErr w:type="gramEnd"/>
      <w:r w:rsidRPr="008C081F">
        <w:rPr>
          <w:sz w:val="24"/>
          <w:szCs w:val="24"/>
        </w:rPr>
        <w:t xml:space="preserve"> М</w:t>
      </w:r>
      <w:r w:rsidR="00B01B26">
        <w:rPr>
          <w:sz w:val="24"/>
          <w:szCs w:val="24"/>
        </w:rPr>
        <w:t>Б</w:t>
      </w:r>
      <w:r w:rsidRPr="008C081F">
        <w:rPr>
          <w:sz w:val="24"/>
          <w:szCs w:val="24"/>
        </w:rPr>
        <w:t>ОУ Марьевская СОШ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5E1" w:rsidRPr="008C081F" w:rsidRDefault="00F745E1" w:rsidP="00F745E1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C081F">
        <w:rPr>
          <w:sz w:val="24"/>
          <w:szCs w:val="24"/>
        </w:rPr>
        <w:t xml:space="preserve">Местонахождение: юридический адрес школы: 346852 РФ, Ростовская область, </w:t>
      </w:r>
      <w:proofErr w:type="spellStart"/>
      <w:r w:rsidRPr="008C081F">
        <w:rPr>
          <w:sz w:val="24"/>
          <w:szCs w:val="24"/>
        </w:rPr>
        <w:t>Неклиновский</w:t>
      </w:r>
      <w:proofErr w:type="spellEnd"/>
      <w:r w:rsidRPr="008C081F">
        <w:rPr>
          <w:sz w:val="24"/>
          <w:szCs w:val="24"/>
        </w:rPr>
        <w:t xml:space="preserve"> район, </w:t>
      </w:r>
      <w:proofErr w:type="spellStart"/>
      <w:r w:rsidRPr="008C081F">
        <w:rPr>
          <w:sz w:val="24"/>
          <w:szCs w:val="24"/>
        </w:rPr>
        <w:t>с</w:t>
      </w:r>
      <w:proofErr w:type="gramStart"/>
      <w:r w:rsidRPr="008C081F">
        <w:rPr>
          <w:sz w:val="24"/>
          <w:szCs w:val="24"/>
        </w:rPr>
        <w:t>.М</w:t>
      </w:r>
      <w:proofErr w:type="gramEnd"/>
      <w:r w:rsidRPr="008C081F">
        <w:rPr>
          <w:sz w:val="24"/>
          <w:szCs w:val="24"/>
        </w:rPr>
        <w:t>арьевка</w:t>
      </w:r>
      <w:proofErr w:type="spellEnd"/>
      <w:r w:rsidRPr="008C081F">
        <w:rPr>
          <w:sz w:val="24"/>
          <w:szCs w:val="24"/>
        </w:rPr>
        <w:t xml:space="preserve">, ул.Школьная, д.1, фактический адрес школы: 346852 РФ, Ростовская область, </w:t>
      </w:r>
      <w:proofErr w:type="spellStart"/>
      <w:r w:rsidRPr="008C081F">
        <w:rPr>
          <w:sz w:val="24"/>
          <w:szCs w:val="24"/>
        </w:rPr>
        <w:t>Неклиновский</w:t>
      </w:r>
      <w:proofErr w:type="spellEnd"/>
      <w:r w:rsidRPr="008C081F">
        <w:rPr>
          <w:sz w:val="24"/>
          <w:szCs w:val="24"/>
        </w:rPr>
        <w:t xml:space="preserve"> район, </w:t>
      </w:r>
      <w:proofErr w:type="spellStart"/>
      <w:r w:rsidRPr="008C081F">
        <w:rPr>
          <w:sz w:val="24"/>
          <w:szCs w:val="24"/>
        </w:rPr>
        <w:t>с.Марьевка</w:t>
      </w:r>
      <w:proofErr w:type="spellEnd"/>
      <w:r w:rsidRPr="008C081F">
        <w:rPr>
          <w:sz w:val="24"/>
          <w:szCs w:val="24"/>
        </w:rPr>
        <w:t xml:space="preserve">, ул.Школьная, д.1, телефон 8(863-47) 45-1-99, электронный адрес: </w:t>
      </w:r>
      <w:proofErr w:type="spellStart"/>
      <w:r w:rsidRPr="008C081F">
        <w:rPr>
          <w:sz w:val="24"/>
          <w:szCs w:val="24"/>
          <w:lang w:val="en-US"/>
        </w:rPr>
        <w:t>marevka</w:t>
      </w:r>
      <w:proofErr w:type="spellEnd"/>
      <w:r w:rsidRPr="008C081F">
        <w:rPr>
          <w:sz w:val="24"/>
          <w:szCs w:val="24"/>
        </w:rPr>
        <w:t>07@</w:t>
      </w:r>
      <w:r w:rsidRPr="008C081F">
        <w:rPr>
          <w:sz w:val="24"/>
          <w:szCs w:val="24"/>
          <w:lang w:val="en-US"/>
        </w:rPr>
        <w:t>rambler</w:t>
      </w:r>
      <w:r w:rsidRPr="008C081F">
        <w:rPr>
          <w:sz w:val="24"/>
          <w:szCs w:val="24"/>
        </w:rPr>
        <w:t>.</w:t>
      </w:r>
      <w:proofErr w:type="spellStart"/>
      <w:r w:rsidRPr="008C081F">
        <w:rPr>
          <w:sz w:val="24"/>
          <w:szCs w:val="24"/>
          <w:lang w:val="en-US"/>
        </w:rPr>
        <w:t>ru</w:t>
      </w:r>
      <w:proofErr w:type="spellEnd"/>
      <w:r w:rsidRPr="008C081F">
        <w:rPr>
          <w:sz w:val="24"/>
          <w:szCs w:val="24"/>
        </w:rPr>
        <w:t>.</w:t>
      </w:r>
    </w:p>
    <w:p w:rsidR="00F745E1" w:rsidRPr="008C081F" w:rsidRDefault="00F745E1" w:rsidP="00F745E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Учредитель: Управление образования администрации </w:t>
      </w:r>
      <w:r w:rsidRPr="008C081F">
        <w:rPr>
          <w:sz w:val="24"/>
          <w:szCs w:val="24"/>
        </w:rPr>
        <w:t>Неклиновского района</w:t>
      </w:r>
    </w:p>
    <w:p w:rsidR="00F745E1" w:rsidRPr="008C081F" w:rsidRDefault="00F745E1" w:rsidP="00F745E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1F">
        <w:rPr>
          <w:rFonts w:ascii="Times New Roman" w:eastAsia="Times New Roman" w:hAnsi="Times New Roman" w:cs="Times New Roman"/>
          <w:sz w:val="24"/>
          <w:szCs w:val="24"/>
        </w:rPr>
        <w:t>Лицензия (номер, дата выдачи, кем выдана): Лицензия серия</w:t>
      </w:r>
      <w:proofErr w:type="gramStart"/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81F"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8C081F">
        <w:rPr>
          <w:sz w:val="24"/>
          <w:szCs w:val="24"/>
        </w:rPr>
        <w:t>0000627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, регистрационный № </w:t>
      </w:r>
      <w:r w:rsidRPr="008C081F">
        <w:rPr>
          <w:sz w:val="24"/>
          <w:szCs w:val="24"/>
        </w:rPr>
        <w:t>12422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Pr="008C081F">
        <w:rPr>
          <w:sz w:val="24"/>
          <w:szCs w:val="24"/>
        </w:rPr>
        <w:t>9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081F">
        <w:rPr>
          <w:sz w:val="24"/>
          <w:szCs w:val="24"/>
        </w:rPr>
        <w:t>07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>.200</w:t>
      </w:r>
      <w:r w:rsidRPr="008C081F">
        <w:rPr>
          <w:sz w:val="24"/>
          <w:szCs w:val="24"/>
        </w:rPr>
        <w:t>8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Pr="008C081F">
        <w:rPr>
          <w:sz w:val="24"/>
          <w:szCs w:val="24"/>
        </w:rPr>
        <w:t>9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081F">
        <w:rPr>
          <w:sz w:val="24"/>
          <w:szCs w:val="24"/>
        </w:rPr>
        <w:t>07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8C081F">
        <w:rPr>
          <w:sz w:val="24"/>
          <w:szCs w:val="24"/>
        </w:rPr>
        <w:t>3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г. выдана Министерством </w:t>
      </w:r>
      <w:r w:rsidRPr="008C081F">
        <w:rPr>
          <w:sz w:val="24"/>
          <w:szCs w:val="24"/>
        </w:rPr>
        <w:t xml:space="preserve">общего и профессионального 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8C081F">
        <w:rPr>
          <w:sz w:val="24"/>
          <w:szCs w:val="24"/>
        </w:rPr>
        <w:t>Ростовской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F745E1" w:rsidRPr="008C081F" w:rsidRDefault="00F745E1" w:rsidP="00F745E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государственной аккредитации (номер, дата выдачи, кем выдано):  Свидетельство о государственной аккредитации АА </w:t>
      </w:r>
      <w:r w:rsidRPr="008C081F">
        <w:rPr>
          <w:sz w:val="24"/>
          <w:szCs w:val="24"/>
        </w:rPr>
        <w:t>129025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, регистрационный № </w:t>
      </w:r>
      <w:r w:rsidRPr="008C081F">
        <w:rPr>
          <w:sz w:val="24"/>
          <w:szCs w:val="24"/>
        </w:rPr>
        <w:t>5893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C081F">
        <w:rPr>
          <w:sz w:val="24"/>
          <w:szCs w:val="24"/>
        </w:rPr>
        <w:t>19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>.12.200</w:t>
      </w:r>
      <w:r w:rsidRPr="008C081F">
        <w:rPr>
          <w:sz w:val="24"/>
          <w:szCs w:val="24"/>
        </w:rPr>
        <w:t>7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г. выдано Министерством </w:t>
      </w:r>
      <w:r w:rsidRPr="008C081F">
        <w:rPr>
          <w:sz w:val="24"/>
          <w:szCs w:val="24"/>
        </w:rPr>
        <w:t xml:space="preserve">общего и профессионального 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8C081F">
        <w:rPr>
          <w:sz w:val="24"/>
          <w:szCs w:val="24"/>
        </w:rPr>
        <w:t>Росстовской</w:t>
      </w:r>
      <w:proofErr w:type="spellEnd"/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F745E1" w:rsidRPr="00752410" w:rsidRDefault="00F745E1" w:rsidP="00F745E1">
      <w:pPr>
        <w:ind w:firstLine="540"/>
        <w:jc w:val="both"/>
        <w:rPr>
          <w:sz w:val="24"/>
          <w:szCs w:val="24"/>
        </w:rPr>
      </w:pPr>
      <w:r w:rsidRPr="00752410">
        <w:rPr>
          <w:sz w:val="24"/>
          <w:szCs w:val="24"/>
        </w:rPr>
        <w:t xml:space="preserve">В соответствии с установленным государственным статусом </w:t>
      </w:r>
      <w:r>
        <w:rPr>
          <w:sz w:val="24"/>
          <w:szCs w:val="24"/>
        </w:rPr>
        <w:t>школа</w:t>
      </w:r>
      <w:r w:rsidRPr="00752410">
        <w:rPr>
          <w:sz w:val="24"/>
          <w:szCs w:val="24"/>
        </w:rPr>
        <w:t xml:space="preserve"> реализует программы:</w:t>
      </w:r>
    </w:p>
    <w:p w:rsidR="00F745E1" w:rsidRPr="00752410" w:rsidRDefault="00F745E1" w:rsidP="00F745E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>Начального общего образования</w:t>
      </w:r>
    </w:p>
    <w:p w:rsidR="00F745E1" w:rsidRPr="00752410" w:rsidRDefault="00F745E1" w:rsidP="00F745E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>Основного общего образования</w:t>
      </w:r>
    </w:p>
    <w:p w:rsidR="00F745E1" w:rsidRPr="00752410" w:rsidRDefault="00F745E1" w:rsidP="00F745E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>Среднего (полного) общего образования.</w:t>
      </w:r>
    </w:p>
    <w:p w:rsidR="00F745E1" w:rsidRPr="00752410" w:rsidRDefault="00F745E1" w:rsidP="00F745E1">
      <w:pPr>
        <w:spacing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>и имеет право на выдачу выпускникам  документов государственного образца:</w:t>
      </w:r>
    </w:p>
    <w:p w:rsidR="00F745E1" w:rsidRPr="00752410" w:rsidRDefault="00F745E1" w:rsidP="00F745E1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>аттестата об основном общем образовании,</w:t>
      </w:r>
    </w:p>
    <w:p w:rsidR="00F745E1" w:rsidRPr="00752410" w:rsidRDefault="00F745E1" w:rsidP="00F745E1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>аттестата о среднем (полном) общем образовании</w:t>
      </w:r>
    </w:p>
    <w:p w:rsidR="00F745E1" w:rsidRPr="00752410" w:rsidRDefault="00F745E1" w:rsidP="00F745E1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 xml:space="preserve">и на пользование печатью с изображением герба РФ. </w:t>
      </w:r>
    </w:p>
    <w:p w:rsidR="00F745E1" w:rsidRDefault="00F745E1" w:rsidP="00F745E1">
      <w:pPr>
        <w:shd w:val="clear" w:color="auto" w:fill="FFFFFF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C0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своей </w:t>
      </w:r>
      <w:r w:rsidRPr="008C081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школа руководствуется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Конституцией РФ, </w:t>
      </w:r>
      <w:r w:rsidRPr="008C0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РФ «Об образовании», Типовым положением об общеобразовательном учреждении, Уставом школы, образовательной программой, </w:t>
      </w:r>
      <w:r>
        <w:rPr>
          <w:color w:val="000000"/>
          <w:sz w:val="24"/>
          <w:szCs w:val="24"/>
        </w:rPr>
        <w:t>внутренними локальными актами.</w:t>
      </w:r>
    </w:p>
    <w:p w:rsidR="00F745E1" w:rsidRDefault="00F745E1" w:rsidP="00F745E1">
      <w:pPr>
        <w:shd w:val="clear" w:color="auto" w:fill="FFFFFF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Устав школы принят общим собранием трудового коллектива </w:t>
      </w:r>
      <w:r w:rsidR="00B01B26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>.</w:t>
      </w:r>
      <w:r w:rsidR="00B01B26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.2011г., утвержден приказом по управлению образования администрации Неклиновского района №</w:t>
      </w:r>
      <w:r w:rsidR="00B01B26">
        <w:rPr>
          <w:color w:val="000000"/>
          <w:sz w:val="24"/>
          <w:szCs w:val="24"/>
        </w:rPr>
        <w:t>57</w:t>
      </w:r>
      <w:r>
        <w:rPr>
          <w:color w:val="000000"/>
          <w:sz w:val="24"/>
          <w:szCs w:val="24"/>
        </w:rPr>
        <w:t xml:space="preserve"> от 08.02.2011г.</w:t>
      </w:r>
    </w:p>
    <w:p w:rsidR="00F745E1" w:rsidRPr="008C081F" w:rsidRDefault="00F745E1" w:rsidP="00F745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1F">
        <w:rPr>
          <w:rFonts w:ascii="Times New Roman" w:eastAsia="Times New Roman" w:hAnsi="Times New Roman" w:cs="Times New Roman"/>
          <w:sz w:val="24"/>
          <w:szCs w:val="24"/>
        </w:rPr>
        <w:t>В школе созданы и функционируют  следующие органы общественно-государственного управления:</w:t>
      </w:r>
    </w:p>
    <w:p w:rsidR="00F745E1" w:rsidRPr="008C081F" w:rsidRDefault="00F745E1" w:rsidP="00F745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1F">
        <w:rPr>
          <w:rFonts w:ascii="Times New Roman" w:eastAsia="Times New Roman" w:hAnsi="Times New Roman" w:cs="Times New Roman"/>
          <w:sz w:val="24"/>
          <w:szCs w:val="24"/>
        </w:rPr>
        <w:t>1. Совет школы</w:t>
      </w:r>
    </w:p>
    <w:p w:rsidR="00F745E1" w:rsidRDefault="00B01B26" w:rsidP="00F745E1">
      <w:pP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745E1" w:rsidRPr="008C08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45E1">
        <w:rPr>
          <w:sz w:val="24"/>
          <w:szCs w:val="24"/>
        </w:rPr>
        <w:t>Детская организация «ЛИБЕРТИ»</w:t>
      </w:r>
    </w:p>
    <w:p w:rsidR="00F745E1" w:rsidRDefault="00B01B26" w:rsidP="00F745E1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745E1">
        <w:rPr>
          <w:color w:val="000000"/>
          <w:sz w:val="24"/>
          <w:szCs w:val="24"/>
        </w:rPr>
        <w:t>.</w:t>
      </w:r>
      <w:r w:rsidR="00F745E1" w:rsidRPr="008C081F">
        <w:t xml:space="preserve"> </w:t>
      </w:r>
      <w:r w:rsidR="00F745E1">
        <w:rPr>
          <w:rFonts w:ascii="Times New Roman" w:eastAsia="Times New Roman" w:hAnsi="Times New Roman" w:cs="Times New Roman"/>
        </w:rPr>
        <w:t>Родительский комитет</w:t>
      </w:r>
    </w:p>
    <w:p w:rsidR="00F745E1" w:rsidRPr="00752410" w:rsidRDefault="00F745E1" w:rsidP="00F745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школе обучаются дети из двух населенных пунктов: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арьевка</w:t>
      </w:r>
      <w:proofErr w:type="spellEnd"/>
      <w:r>
        <w:rPr>
          <w:sz w:val="24"/>
          <w:szCs w:val="24"/>
        </w:rPr>
        <w:t xml:space="preserve">, х. Родионовка. В связи с этим организован подвоз учащихся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х. Родионовка на школьном автобусе. </w:t>
      </w:r>
      <w:r w:rsidRPr="00752410">
        <w:rPr>
          <w:sz w:val="24"/>
          <w:szCs w:val="24"/>
        </w:rPr>
        <w:t xml:space="preserve">Школа работала в 5-ти дневном режиме. </w:t>
      </w:r>
      <w:r w:rsidRPr="00903FAC">
        <w:rPr>
          <w:sz w:val="24"/>
          <w:szCs w:val="24"/>
        </w:rPr>
        <w:t>Режим работы – односменный</w:t>
      </w:r>
      <w:r w:rsidRPr="00DF48EA">
        <w:t>.</w:t>
      </w:r>
      <w:r>
        <w:t xml:space="preserve"> </w:t>
      </w:r>
    </w:p>
    <w:p w:rsidR="00A230AB" w:rsidRDefault="00A230AB" w:rsidP="00F745E1">
      <w:pPr>
        <w:spacing w:line="240" w:lineRule="auto"/>
        <w:jc w:val="both"/>
        <w:rPr>
          <w:sz w:val="24"/>
          <w:szCs w:val="24"/>
        </w:rPr>
      </w:pPr>
    </w:p>
    <w:p w:rsidR="00F745E1" w:rsidRPr="00A230AB" w:rsidRDefault="00F745E1" w:rsidP="00F745E1">
      <w:pPr>
        <w:spacing w:line="240" w:lineRule="auto"/>
        <w:jc w:val="both"/>
        <w:rPr>
          <w:b/>
          <w:sz w:val="28"/>
          <w:szCs w:val="28"/>
        </w:rPr>
      </w:pPr>
      <w:r w:rsidRPr="00A230AB">
        <w:rPr>
          <w:b/>
          <w:sz w:val="28"/>
          <w:szCs w:val="28"/>
        </w:rPr>
        <w:t>2.Организация учебного процесса.</w:t>
      </w:r>
    </w:p>
    <w:p w:rsidR="00A230AB" w:rsidRPr="007635E6" w:rsidRDefault="00A230AB" w:rsidP="00A230A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752410">
        <w:rPr>
          <w:sz w:val="24"/>
          <w:szCs w:val="24"/>
        </w:rPr>
        <w:t>В 20</w:t>
      </w:r>
      <w:r>
        <w:rPr>
          <w:sz w:val="24"/>
          <w:szCs w:val="24"/>
        </w:rPr>
        <w:t>11</w:t>
      </w:r>
      <w:r w:rsidRPr="00752410">
        <w:rPr>
          <w:sz w:val="24"/>
          <w:szCs w:val="24"/>
        </w:rPr>
        <w:t>-201</w:t>
      </w:r>
      <w:r>
        <w:rPr>
          <w:sz w:val="24"/>
          <w:szCs w:val="24"/>
        </w:rPr>
        <w:t>2</w:t>
      </w:r>
      <w:r w:rsidRPr="00752410">
        <w:rPr>
          <w:sz w:val="24"/>
          <w:szCs w:val="24"/>
        </w:rPr>
        <w:t xml:space="preserve"> учебном году школа создала все условия для получения качественного, доступного образования учащимися, проживающим в районе ее расположения.</w:t>
      </w:r>
    </w:p>
    <w:p w:rsidR="00F745E1" w:rsidRDefault="00F745E1" w:rsidP="00F745E1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EE6178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При организации учебного процесса </w:t>
      </w:r>
      <w:r w:rsidRPr="00EE6178">
        <w:rPr>
          <w:color w:val="000000"/>
          <w:sz w:val="24"/>
          <w:szCs w:val="24"/>
        </w:rPr>
        <w:t>школа руководствуется Законом РФ «Об образовании», Уставом школы, Типовым Положением об общеобразовательном учреждении,</w:t>
      </w:r>
      <w:r>
        <w:rPr>
          <w:color w:val="000000"/>
          <w:sz w:val="24"/>
          <w:szCs w:val="24"/>
        </w:rPr>
        <w:t xml:space="preserve"> методическими письмами,</w:t>
      </w:r>
      <w:r w:rsidRPr="00EE6178">
        <w:rPr>
          <w:color w:val="000000"/>
          <w:sz w:val="24"/>
          <w:szCs w:val="24"/>
        </w:rPr>
        <w:t xml:space="preserve"> рекомен</w:t>
      </w:r>
      <w:r>
        <w:rPr>
          <w:color w:val="000000"/>
          <w:sz w:val="24"/>
          <w:szCs w:val="24"/>
        </w:rPr>
        <w:t>дациями и приказами федерального, регионального и муниципального уровней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E6178">
        <w:rPr>
          <w:color w:val="000000"/>
          <w:sz w:val="24"/>
          <w:szCs w:val="24"/>
        </w:rPr>
        <w:t>,</w:t>
      </w:r>
      <w:proofErr w:type="gramEnd"/>
      <w:r w:rsidRPr="00EE6178">
        <w:rPr>
          <w:color w:val="000000"/>
          <w:sz w:val="24"/>
          <w:szCs w:val="24"/>
        </w:rPr>
        <w:t xml:space="preserve"> внутренними приказами, в которых определён круг регулируемых вопросов о правах и обязанностях участников образовательного процесса.</w:t>
      </w:r>
    </w:p>
    <w:p w:rsidR="00A230AB" w:rsidRPr="00752410" w:rsidRDefault="00A230AB" w:rsidP="00A230AB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752410">
        <w:rPr>
          <w:sz w:val="24"/>
          <w:szCs w:val="24"/>
        </w:rPr>
        <w:t xml:space="preserve">Школа работала в 5-ти дневном режиме. </w:t>
      </w:r>
      <w:r w:rsidRPr="00903FAC">
        <w:rPr>
          <w:sz w:val="24"/>
          <w:szCs w:val="24"/>
        </w:rPr>
        <w:t>Режим работы – односменный</w:t>
      </w:r>
      <w:r w:rsidRPr="00DF48EA">
        <w:t>.</w:t>
      </w:r>
      <w:r>
        <w:t xml:space="preserve"> К </w:t>
      </w:r>
      <w:r w:rsidRPr="0036110E">
        <w:t>кон</w:t>
      </w:r>
      <w:r>
        <w:t>цу</w:t>
      </w:r>
      <w:r w:rsidRPr="0036110E">
        <w:t xml:space="preserve"> 201</w:t>
      </w:r>
      <w:r>
        <w:t>1</w:t>
      </w:r>
      <w:r w:rsidRPr="0036110E">
        <w:t>-201</w:t>
      </w:r>
      <w:r>
        <w:t xml:space="preserve">2 </w:t>
      </w:r>
      <w:r w:rsidRPr="0036110E">
        <w:t xml:space="preserve">учебного года </w:t>
      </w:r>
      <w:r w:rsidRPr="0036110E">
        <w:rPr>
          <w:sz w:val="24"/>
          <w:szCs w:val="24"/>
        </w:rPr>
        <w:t>в школе обуча</w:t>
      </w:r>
      <w:r>
        <w:rPr>
          <w:sz w:val="24"/>
          <w:szCs w:val="24"/>
        </w:rPr>
        <w:t>лось</w:t>
      </w:r>
      <w:r w:rsidRPr="0036110E">
        <w:rPr>
          <w:sz w:val="24"/>
          <w:szCs w:val="24"/>
        </w:rPr>
        <w:t xml:space="preserve"> </w:t>
      </w:r>
      <w:r w:rsidR="00495186">
        <w:rPr>
          <w:sz w:val="24"/>
          <w:szCs w:val="24"/>
        </w:rPr>
        <w:t>69</w:t>
      </w:r>
      <w:r w:rsidRPr="0036110E">
        <w:rPr>
          <w:sz w:val="24"/>
          <w:szCs w:val="24"/>
        </w:rPr>
        <w:t xml:space="preserve"> учащихся, из них  в начальной школе - 2</w:t>
      </w:r>
      <w:r w:rsidR="00495186">
        <w:rPr>
          <w:sz w:val="24"/>
          <w:szCs w:val="24"/>
        </w:rPr>
        <w:t>3</w:t>
      </w:r>
      <w:r w:rsidRPr="0036110E">
        <w:rPr>
          <w:sz w:val="24"/>
          <w:szCs w:val="24"/>
        </w:rPr>
        <w:t xml:space="preserve"> человек, среднем звене - </w:t>
      </w:r>
      <w:r w:rsidR="00495186">
        <w:rPr>
          <w:sz w:val="24"/>
          <w:szCs w:val="24"/>
        </w:rPr>
        <w:t>38</w:t>
      </w:r>
      <w:r w:rsidRPr="0036110E">
        <w:rPr>
          <w:sz w:val="24"/>
          <w:szCs w:val="24"/>
        </w:rPr>
        <w:t xml:space="preserve"> человек, старшем звене –</w:t>
      </w:r>
      <w:r w:rsidR="00495186">
        <w:rPr>
          <w:sz w:val="24"/>
          <w:szCs w:val="24"/>
        </w:rPr>
        <w:t>8</w:t>
      </w:r>
      <w:r w:rsidRPr="0036110E">
        <w:rPr>
          <w:sz w:val="24"/>
          <w:szCs w:val="24"/>
        </w:rPr>
        <w:t xml:space="preserve"> человек; количество классов – 11, классов-комплектов – 9. </w:t>
      </w:r>
      <w:r>
        <w:rPr>
          <w:sz w:val="24"/>
          <w:szCs w:val="24"/>
        </w:rPr>
        <w:t>В начальной школе дети обучаются в классах-комплектах (1,</w:t>
      </w:r>
      <w:r w:rsidR="00495186">
        <w:rPr>
          <w:sz w:val="24"/>
          <w:szCs w:val="24"/>
        </w:rPr>
        <w:t>2</w:t>
      </w:r>
      <w:r>
        <w:rPr>
          <w:sz w:val="24"/>
          <w:szCs w:val="24"/>
        </w:rPr>
        <w:t xml:space="preserve">кл., </w:t>
      </w:r>
      <w:r w:rsidR="00495186">
        <w:rPr>
          <w:sz w:val="24"/>
          <w:szCs w:val="24"/>
        </w:rPr>
        <w:t>3</w:t>
      </w:r>
      <w:r>
        <w:rPr>
          <w:sz w:val="24"/>
          <w:szCs w:val="24"/>
        </w:rPr>
        <w:t xml:space="preserve">,4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  <w:r w:rsidRPr="0075241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Количественный состав </w:t>
      </w:r>
      <w:r w:rsidRPr="00752410">
        <w:rPr>
          <w:sz w:val="24"/>
          <w:szCs w:val="24"/>
        </w:rPr>
        <w:t xml:space="preserve"> учащихся стабилен, движение учащихся происходило по объективным причинам (вслед</w:t>
      </w:r>
      <w:r>
        <w:rPr>
          <w:sz w:val="24"/>
          <w:szCs w:val="24"/>
        </w:rPr>
        <w:t>ствие перемены места жительства</w:t>
      </w:r>
      <w:r w:rsidRPr="00752410">
        <w:rPr>
          <w:sz w:val="24"/>
          <w:szCs w:val="24"/>
        </w:rPr>
        <w:t xml:space="preserve">).  За учебный период в школу прибыло </w:t>
      </w:r>
      <w:r>
        <w:rPr>
          <w:sz w:val="24"/>
          <w:szCs w:val="24"/>
        </w:rPr>
        <w:t>2</w:t>
      </w:r>
      <w:r w:rsidRPr="00752410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а.</w:t>
      </w:r>
      <w:r w:rsidRPr="00752410">
        <w:rPr>
          <w:sz w:val="24"/>
          <w:szCs w:val="24"/>
        </w:rPr>
        <w:t xml:space="preserve"> </w:t>
      </w:r>
      <w:r>
        <w:rPr>
          <w:sz w:val="24"/>
          <w:szCs w:val="24"/>
        </w:rPr>
        <w:t>Выбы</w:t>
      </w:r>
      <w:r w:rsidRPr="00752410">
        <w:rPr>
          <w:sz w:val="24"/>
          <w:szCs w:val="24"/>
        </w:rPr>
        <w:t xml:space="preserve">ло из школы </w:t>
      </w:r>
      <w:r>
        <w:rPr>
          <w:sz w:val="24"/>
          <w:szCs w:val="24"/>
        </w:rPr>
        <w:t xml:space="preserve">за летний период </w:t>
      </w:r>
      <w:r w:rsidR="00495186">
        <w:rPr>
          <w:sz w:val="24"/>
          <w:szCs w:val="24"/>
        </w:rPr>
        <w:t>3</w:t>
      </w:r>
      <w:r w:rsidRPr="00752410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75241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школе организовано питание учащихся, работает столовая. Питанием охвачено 100% учащихся. </w:t>
      </w:r>
      <w:r w:rsidRPr="00752410">
        <w:rPr>
          <w:sz w:val="24"/>
          <w:szCs w:val="24"/>
        </w:rPr>
        <w:t xml:space="preserve">Режим и условия обучения в школе организованы в соответствии с требованиями </w:t>
      </w:r>
      <w:proofErr w:type="spellStart"/>
      <w:r w:rsidRPr="00752410">
        <w:rPr>
          <w:sz w:val="24"/>
          <w:szCs w:val="24"/>
        </w:rPr>
        <w:t>Сан</w:t>
      </w:r>
      <w:r>
        <w:rPr>
          <w:sz w:val="24"/>
          <w:szCs w:val="24"/>
        </w:rPr>
        <w:t>п</w:t>
      </w:r>
      <w:r w:rsidRPr="00752410">
        <w:rPr>
          <w:sz w:val="24"/>
          <w:szCs w:val="24"/>
        </w:rPr>
        <w:t>ин</w:t>
      </w:r>
      <w:proofErr w:type="spellEnd"/>
      <w:r w:rsidRPr="00752410">
        <w:rPr>
          <w:sz w:val="24"/>
          <w:szCs w:val="24"/>
        </w:rPr>
        <w:t>.</w:t>
      </w:r>
    </w:p>
    <w:p w:rsidR="00A230AB" w:rsidRPr="00EE6178" w:rsidRDefault="00A230AB" w:rsidP="00A230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F745E1" w:rsidRDefault="00F745E1" w:rsidP="00F745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Образовательный процесс проходил в  соответствии с годовым календарным учебным графиком.</w:t>
      </w:r>
    </w:p>
    <w:p w:rsidR="00F745E1" w:rsidRPr="00EE6178" w:rsidRDefault="00F745E1" w:rsidP="00F745E1">
      <w:pPr>
        <w:pStyle w:val="2"/>
        <w:ind w:left="708"/>
        <w:jc w:val="center"/>
        <w:rPr>
          <w:u w:val="single"/>
        </w:rPr>
      </w:pPr>
      <w:r w:rsidRPr="00EE6178">
        <w:rPr>
          <w:u w:val="single"/>
        </w:rPr>
        <w:t>Годовой календарный учебный график</w:t>
      </w:r>
    </w:p>
    <w:p w:rsidR="00F745E1" w:rsidRPr="00EE6178" w:rsidRDefault="00F745E1" w:rsidP="00F745E1">
      <w:pPr>
        <w:spacing w:line="360" w:lineRule="auto"/>
        <w:ind w:left="708"/>
        <w:jc w:val="center"/>
        <w:rPr>
          <w:b/>
          <w:bCs/>
          <w:sz w:val="24"/>
          <w:szCs w:val="24"/>
          <w:u w:val="single"/>
        </w:rPr>
      </w:pPr>
      <w:r w:rsidRPr="00EE6178">
        <w:rPr>
          <w:b/>
          <w:bCs/>
          <w:sz w:val="24"/>
          <w:szCs w:val="24"/>
          <w:u w:val="single"/>
        </w:rPr>
        <w:t>На 20</w:t>
      </w:r>
      <w:r>
        <w:rPr>
          <w:b/>
          <w:bCs/>
          <w:sz w:val="24"/>
          <w:szCs w:val="24"/>
          <w:u w:val="single"/>
        </w:rPr>
        <w:t>1</w:t>
      </w:r>
      <w:r w:rsidR="00A230AB">
        <w:rPr>
          <w:b/>
          <w:bCs/>
          <w:sz w:val="24"/>
          <w:szCs w:val="24"/>
          <w:u w:val="single"/>
        </w:rPr>
        <w:t>1</w:t>
      </w:r>
      <w:r w:rsidRPr="00EE6178">
        <w:rPr>
          <w:b/>
          <w:bCs/>
          <w:sz w:val="24"/>
          <w:szCs w:val="24"/>
          <w:u w:val="single"/>
        </w:rPr>
        <w:t>-201</w:t>
      </w:r>
      <w:r w:rsidR="00A230AB">
        <w:rPr>
          <w:b/>
          <w:bCs/>
          <w:sz w:val="24"/>
          <w:szCs w:val="24"/>
          <w:u w:val="single"/>
        </w:rPr>
        <w:t>2</w:t>
      </w:r>
      <w:r w:rsidRPr="00EE6178">
        <w:rPr>
          <w:b/>
          <w:bCs/>
          <w:sz w:val="24"/>
          <w:szCs w:val="24"/>
          <w:u w:val="single"/>
        </w:rPr>
        <w:t>учебный год.</w:t>
      </w:r>
    </w:p>
    <w:p w:rsidR="00290680" w:rsidRPr="00C179C4" w:rsidRDefault="00290680" w:rsidP="00290680">
      <w:pPr>
        <w:spacing w:line="360" w:lineRule="auto"/>
        <w:ind w:left="708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  <w:b/>
          <w:bCs/>
        </w:rPr>
        <w:t xml:space="preserve">Начало учебного года </w:t>
      </w:r>
      <w:r w:rsidRPr="00C179C4">
        <w:rPr>
          <w:rFonts w:ascii="Times New Roman" w:eastAsia="Times New Roman" w:hAnsi="Times New Roman" w:cs="Times New Roman"/>
        </w:rPr>
        <w:t>– 1 сентября 201</w:t>
      </w:r>
      <w:r>
        <w:rPr>
          <w:rFonts w:ascii="Times New Roman" w:eastAsia="Times New Roman" w:hAnsi="Times New Roman" w:cs="Times New Roman"/>
        </w:rPr>
        <w:t>1</w:t>
      </w:r>
      <w:r w:rsidRPr="00C179C4">
        <w:rPr>
          <w:rFonts w:ascii="Times New Roman" w:eastAsia="Times New Roman" w:hAnsi="Times New Roman" w:cs="Times New Roman"/>
        </w:rPr>
        <w:t xml:space="preserve"> года.</w:t>
      </w:r>
    </w:p>
    <w:p w:rsidR="00290680" w:rsidRPr="00C179C4" w:rsidRDefault="00290680" w:rsidP="00290680">
      <w:pPr>
        <w:spacing w:line="360" w:lineRule="auto"/>
        <w:ind w:left="708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  <w:b/>
          <w:bCs/>
        </w:rPr>
        <w:t xml:space="preserve">Конец учебного года </w:t>
      </w:r>
      <w:r w:rsidRPr="00C179C4">
        <w:rPr>
          <w:rFonts w:ascii="Times New Roman" w:eastAsia="Times New Roman" w:hAnsi="Times New Roman" w:cs="Times New Roman"/>
        </w:rPr>
        <w:t>– 25 мая 201</w:t>
      </w:r>
      <w:r>
        <w:rPr>
          <w:rFonts w:ascii="Times New Roman" w:eastAsia="Times New Roman" w:hAnsi="Times New Roman" w:cs="Times New Roman"/>
        </w:rPr>
        <w:t>2</w:t>
      </w:r>
      <w:r w:rsidRPr="00C179C4">
        <w:rPr>
          <w:rFonts w:ascii="Times New Roman" w:eastAsia="Times New Roman" w:hAnsi="Times New Roman" w:cs="Times New Roman"/>
        </w:rPr>
        <w:t xml:space="preserve"> года (1-4 кл.,9-11 </w:t>
      </w:r>
      <w:proofErr w:type="spellStart"/>
      <w:r w:rsidRPr="00C179C4">
        <w:rPr>
          <w:rFonts w:ascii="Times New Roman" w:eastAsia="Times New Roman" w:hAnsi="Times New Roman" w:cs="Times New Roman"/>
        </w:rPr>
        <w:t>кл</w:t>
      </w:r>
      <w:proofErr w:type="spellEnd"/>
      <w:r w:rsidRPr="00C179C4">
        <w:rPr>
          <w:rFonts w:ascii="Times New Roman" w:eastAsia="Times New Roman" w:hAnsi="Times New Roman" w:cs="Times New Roman"/>
        </w:rPr>
        <w:t>.)</w:t>
      </w:r>
    </w:p>
    <w:p w:rsidR="00290680" w:rsidRPr="00C179C4" w:rsidRDefault="00290680" w:rsidP="00290680">
      <w:pPr>
        <w:spacing w:line="360" w:lineRule="auto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</w:rPr>
        <w:t xml:space="preserve">                                                    31 мая 201</w:t>
      </w:r>
      <w:r>
        <w:rPr>
          <w:rFonts w:ascii="Times New Roman" w:eastAsia="Times New Roman" w:hAnsi="Times New Roman" w:cs="Times New Roman"/>
        </w:rPr>
        <w:t>2</w:t>
      </w:r>
      <w:r w:rsidRPr="00C179C4">
        <w:rPr>
          <w:rFonts w:ascii="Times New Roman" w:eastAsia="Times New Roman" w:hAnsi="Times New Roman" w:cs="Times New Roman"/>
        </w:rPr>
        <w:t xml:space="preserve"> года (5-8 </w:t>
      </w:r>
      <w:proofErr w:type="spellStart"/>
      <w:r w:rsidRPr="00C179C4">
        <w:rPr>
          <w:rFonts w:ascii="Times New Roman" w:eastAsia="Times New Roman" w:hAnsi="Times New Roman" w:cs="Times New Roman"/>
        </w:rPr>
        <w:t>кл</w:t>
      </w:r>
      <w:proofErr w:type="spellEnd"/>
      <w:r w:rsidRPr="00C179C4">
        <w:rPr>
          <w:rFonts w:ascii="Times New Roman" w:eastAsia="Times New Roman" w:hAnsi="Times New Roman" w:cs="Times New Roman"/>
        </w:rPr>
        <w:t xml:space="preserve">., 10 </w:t>
      </w:r>
      <w:proofErr w:type="spellStart"/>
      <w:r w:rsidRPr="00C179C4">
        <w:rPr>
          <w:rFonts w:ascii="Times New Roman" w:eastAsia="Times New Roman" w:hAnsi="Times New Roman" w:cs="Times New Roman"/>
        </w:rPr>
        <w:t>кл</w:t>
      </w:r>
      <w:proofErr w:type="spellEnd"/>
      <w:r w:rsidRPr="00C179C4">
        <w:rPr>
          <w:rFonts w:ascii="Times New Roman" w:eastAsia="Times New Roman" w:hAnsi="Times New Roman" w:cs="Times New Roman"/>
        </w:rPr>
        <w:t>.)</w:t>
      </w:r>
    </w:p>
    <w:p w:rsidR="00290680" w:rsidRPr="00C179C4" w:rsidRDefault="00290680" w:rsidP="00290680">
      <w:pPr>
        <w:spacing w:line="360" w:lineRule="auto"/>
        <w:ind w:left="708"/>
        <w:rPr>
          <w:rFonts w:ascii="Times New Roman" w:eastAsia="Times New Roman" w:hAnsi="Times New Roman" w:cs="Times New Roman"/>
        </w:rPr>
      </w:pPr>
    </w:p>
    <w:p w:rsidR="00290680" w:rsidRPr="00C179C4" w:rsidRDefault="00290680" w:rsidP="00290680">
      <w:pPr>
        <w:spacing w:line="360" w:lineRule="auto"/>
        <w:ind w:left="1416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  <w:i/>
          <w:iCs/>
        </w:rPr>
        <w:t>1 четверть</w:t>
      </w:r>
      <w:r w:rsidRPr="00C179C4">
        <w:rPr>
          <w:rFonts w:ascii="Times New Roman" w:eastAsia="Times New Roman" w:hAnsi="Times New Roman" w:cs="Times New Roman"/>
        </w:rPr>
        <w:t xml:space="preserve"> </w:t>
      </w:r>
      <w:r w:rsidRPr="00C179C4">
        <w:rPr>
          <w:rFonts w:ascii="Times New Roman" w:eastAsia="Times New Roman" w:hAnsi="Times New Roman" w:cs="Times New Roman"/>
          <w:lang w:val="en-US"/>
        </w:rPr>
        <w:t>c</w:t>
      </w:r>
      <w:r w:rsidRPr="00C179C4">
        <w:rPr>
          <w:rFonts w:ascii="Times New Roman" w:eastAsia="Times New Roman" w:hAnsi="Times New Roman" w:cs="Times New Roman"/>
        </w:rPr>
        <w:t xml:space="preserve"> 01.09.1</w:t>
      </w:r>
      <w:r>
        <w:rPr>
          <w:rFonts w:ascii="Times New Roman" w:eastAsia="Times New Roman" w:hAnsi="Times New Roman" w:cs="Times New Roman"/>
        </w:rPr>
        <w:t>1</w:t>
      </w:r>
      <w:r w:rsidRPr="00C179C4">
        <w:rPr>
          <w:rFonts w:ascii="Times New Roman" w:eastAsia="Times New Roman" w:hAnsi="Times New Roman" w:cs="Times New Roman"/>
        </w:rPr>
        <w:t xml:space="preserve">  по 3</w:t>
      </w:r>
      <w:r>
        <w:rPr>
          <w:rFonts w:ascii="Times New Roman" w:eastAsia="Times New Roman" w:hAnsi="Times New Roman" w:cs="Times New Roman"/>
        </w:rPr>
        <w:t>0</w:t>
      </w:r>
      <w:r w:rsidRPr="00C179C4">
        <w:rPr>
          <w:rFonts w:ascii="Times New Roman" w:eastAsia="Times New Roman" w:hAnsi="Times New Roman" w:cs="Times New Roman"/>
        </w:rPr>
        <w:t>.10.1</w:t>
      </w:r>
      <w:r>
        <w:rPr>
          <w:rFonts w:ascii="Times New Roman" w:eastAsia="Times New Roman" w:hAnsi="Times New Roman" w:cs="Times New Roman"/>
        </w:rPr>
        <w:t>1</w:t>
      </w:r>
      <w:r w:rsidRPr="00C179C4">
        <w:rPr>
          <w:rFonts w:ascii="Times New Roman" w:eastAsia="Times New Roman" w:hAnsi="Times New Roman" w:cs="Times New Roman"/>
        </w:rPr>
        <w:t xml:space="preserve"> продолжительность </w:t>
      </w:r>
      <w:r>
        <w:rPr>
          <w:rFonts w:ascii="Times New Roman" w:eastAsia="Times New Roman" w:hAnsi="Times New Roman" w:cs="Times New Roman"/>
        </w:rPr>
        <w:t>8</w:t>
      </w:r>
      <w:r w:rsidRPr="00C179C4">
        <w:rPr>
          <w:rFonts w:ascii="Times New Roman" w:eastAsia="Times New Roman" w:hAnsi="Times New Roman" w:cs="Times New Roman"/>
        </w:rPr>
        <w:t xml:space="preserve"> недель</w:t>
      </w:r>
      <w:r>
        <w:rPr>
          <w:rFonts w:ascii="Times New Roman" w:eastAsia="Times New Roman" w:hAnsi="Times New Roman" w:cs="Times New Roman"/>
        </w:rPr>
        <w:t>, 2 дня</w:t>
      </w:r>
    </w:p>
    <w:p w:rsidR="00290680" w:rsidRPr="00C179C4" w:rsidRDefault="00290680" w:rsidP="00290680">
      <w:pPr>
        <w:spacing w:line="360" w:lineRule="auto"/>
        <w:ind w:left="1416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  <w:i/>
          <w:iCs/>
        </w:rPr>
        <w:t>2 четверть</w:t>
      </w:r>
      <w:r w:rsidRPr="00C179C4"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07</w:t>
      </w:r>
      <w:r w:rsidRPr="00C179C4">
        <w:rPr>
          <w:rFonts w:ascii="Times New Roman" w:eastAsia="Times New Roman" w:hAnsi="Times New Roman" w:cs="Times New Roman"/>
        </w:rPr>
        <w:t>.11.1</w:t>
      </w:r>
      <w:r>
        <w:rPr>
          <w:rFonts w:ascii="Times New Roman" w:eastAsia="Times New Roman" w:hAnsi="Times New Roman" w:cs="Times New Roman"/>
        </w:rPr>
        <w:t>1</w:t>
      </w:r>
      <w:r w:rsidRPr="00C179C4">
        <w:rPr>
          <w:rFonts w:ascii="Times New Roman" w:eastAsia="Times New Roman" w:hAnsi="Times New Roman" w:cs="Times New Roman"/>
        </w:rPr>
        <w:t xml:space="preserve">  по 2</w:t>
      </w:r>
      <w:r>
        <w:rPr>
          <w:rFonts w:ascii="Times New Roman" w:eastAsia="Times New Roman" w:hAnsi="Times New Roman" w:cs="Times New Roman"/>
        </w:rPr>
        <w:t>9</w:t>
      </w:r>
      <w:r w:rsidRPr="00C179C4">
        <w:rPr>
          <w:rFonts w:ascii="Times New Roman" w:eastAsia="Times New Roman" w:hAnsi="Times New Roman" w:cs="Times New Roman"/>
        </w:rPr>
        <w:t>.12.1</w:t>
      </w:r>
      <w:r>
        <w:rPr>
          <w:rFonts w:ascii="Times New Roman" w:eastAsia="Times New Roman" w:hAnsi="Times New Roman" w:cs="Times New Roman"/>
        </w:rPr>
        <w:t>1 продолжительность 7 недель, 4 дня</w:t>
      </w:r>
    </w:p>
    <w:p w:rsidR="00290680" w:rsidRPr="00C179C4" w:rsidRDefault="00290680" w:rsidP="00290680">
      <w:pPr>
        <w:spacing w:line="360" w:lineRule="auto"/>
        <w:ind w:left="1416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  <w:i/>
          <w:iCs/>
        </w:rPr>
        <w:t>3 четверть</w:t>
      </w:r>
      <w:r w:rsidRPr="00C179C4">
        <w:rPr>
          <w:rFonts w:ascii="Times New Roman" w:eastAsia="Times New Roman" w:hAnsi="Times New Roman" w:cs="Times New Roman"/>
        </w:rPr>
        <w:t xml:space="preserve"> с 11.01.1</w:t>
      </w:r>
      <w:r>
        <w:rPr>
          <w:rFonts w:ascii="Times New Roman" w:eastAsia="Times New Roman" w:hAnsi="Times New Roman" w:cs="Times New Roman"/>
        </w:rPr>
        <w:t>2</w:t>
      </w:r>
      <w:r w:rsidRPr="00C179C4">
        <w:rPr>
          <w:rFonts w:ascii="Times New Roman" w:eastAsia="Times New Roman" w:hAnsi="Times New Roman" w:cs="Times New Roman"/>
        </w:rPr>
        <w:t xml:space="preserve">  по 20.03.1</w:t>
      </w:r>
      <w:r>
        <w:rPr>
          <w:rFonts w:ascii="Times New Roman" w:eastAsia="Times New Roman" w:hAnsi="Times New Roman" w:cs="Times New Roman"/>
        </w:rPr>
        <w:t>2</w:t>
      </w:r>
      <w:r w:rsidRPr="00C179C4">
        <w:rPr>
          <w:rFonts w:ascii="Times New Roman" w:eastAsia="Times New Roman" w:hAnsi="Times New Roman" w:cs="Times New Roman"/>
        </w:rPr>
        <w:t>продолжительность 10 недель.</w:t>
      </w:r>
    </w:p>
    <w:p w:rsidR="00290680" w:rsidRPr="00C179C4" w:rsidRDefault="00290680" w:rsidP="00290680">
      <w:pPr>
        <w:spacing w:line="360" w:lineRule="auto"/>
        <w:ind w:left="1416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  <w:i/>
          <w:iCs/>
        </w:rPr>
        <w:t>4 четверть</w:t>
      </w:r>
      <w:r w:rsidRPr="00C179C4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о</w:t>
      </w:r>
      <w:r w:rsidRPr="00C179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 w:rsidRPr="00C179C4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 w:rsidRPr="00C179C4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 w:rsidRPr="00C179C4">
        <w:rPr>
          <w:rFonts w:ascii="Times New Roman" w:eastAsia="Times New Roman" w:hAnsi="Times New Roman" w:cs="Times New Roman"/>
        </w:rPr>
        <w:t xml:space="preserve">  по 25.05.1</w:t>
      </w:r>
      <w:r>
        <w:rPr>
          <w:rFonts w:ascii="Times New Roman" w:eastAsia="Times New Roman" w:hAnsi="Times New Roman" w:cs="Times New Roman"/>
        </w:rPr>
        <w:t>2</w:t>
      </w:r>
      <w:r w:rsidRPr="00C179C4">
        <w:rPr>
          <w:rFonts w:ascii="Times New Roman" w:eastAsia="Times New Roman" w:hAnsi="Times New Roman" w:cs="Times New Roman"/>
        </w:rPr>
        <w:t xml:space="preserve"> продолжительность 8 недель (1-4кл.,9,11кл.)</w:t>
      </w:r>
      <w:r>
        <w:rPr>
          <w:rFonts w:ascii="Times New Roman" w:eastAsia="Times New Roman" w:hAnsi="Times New Roman" w:cs="Times New Roman"/>
        </w:rPr>
        <w:t>,</w:t>
      </w:r>
      <w:r w:rsidRPr="00C179C4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о</w:t>
      </w:r>
      <w:r w:rsidRPr="00C179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 w:rsidRPr="00C179C4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 w:rsidRPr="00C179C4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2</w:t>
      </w:r>
      <w:r w:rsidRPr="00C179C4">
        <w:rPr>
          <w:rFonts w:ascii="Times New Roman" w:eastAsia="Times New Roman" w:hAnsi="Times New Roman" w:cs="Times New Roman"/>
        </w:rPr>
        <w:t xml:space="preserve"> по 31.05.1</w:t>
      </w:r>
      <w:r>
        <w:rPr>
          <w:rFonts w:ascii="Times New Roman" w:eastAsia="Times New Roman" w:hAnsi="Times New Roman" w:cs="Times New Roman"/>
        </w:rPr>
        <w:t>2</w:t>
      </w:r>
      <w:r w:rsidRPr="00C179C4">
        <w:rPr>
          <w:rFonts w:ascii="Times New Roman" w:eastAsia="Times New Roman" w:hAnsi="Times New Roman" w:cs="Times New Roman"/>
        </w:rPr>
        <w:t xml:space="preserve">  продолжительность 9 недель (5-8 </w:t>
      </w:r>
      <w:proofErr w:type="spellStart"/>
      <w:r w:rsidRPr="00C179C4">
        <w:rPr>
          <w:rFonts w:ascii="Times New Roman" w:eastAsia="Times New Roman" w:hAnsi="Times New Roman" w:cs="Times New Roman"/>
        </w:rPr>
        <w:t>кл</w:t>
      </w:r>
      <w:proofErr w:type="spellEnd"/>
      <w:r w:rsidRPr="00C179C4">
        <w:rPr>
          <w:rFonts w:ascii="Times New Roman" w:eastAsia="Times New Roman" w:hAnsi="Times New Roman" w:cs="Times New Roman"/>
        </w:rPr>
        <w:t xml:space="preserve">., 10 </w:t>
      </w:r>
      <w:proofErr w:type="spellStart"/>
      <w:r w:rsidRPr="00C179C4">
        <w:rPr>
          <w:rFonts w:ascii="Times New Roman" w:eastAsia="Times New Roman" w:hAnsi="Times New Roman" w:cs="Times New Roman"/>
        </w:rPr>
        <w:t>кл</w:t>
      </w:r>
      <w:proofErr w:type="spellEnd"/>
      <w:r w:rsidRPr="00C179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).</w:t>
      </w:r>
    </w:p>
    <w:p w:rsidR="00290680" w:rsidRPr="00C179C4" w:rsidRDefault="00290680" w:rsidP="00290680">
      <w:pPr>
        <w:spacing w:line="360" w:lineRule="auto"/>
        <w:ind w:left="708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  <w:b/>
          <w:bCs/>
        </w:rPr>
        <w:t>Каникулы:</w:t>
      </w:r>
      <w:r w:rsidRPr="00C179C4">
        <w:rPr>
          <w:rFonts w:ascii="Times New Roman" w:eastAsia="Times New Roman" w:hAnsi="Times New Roman" w:cs="Times New Roman"/>
        </w:rPr>
        <w:t xml:space="preserve"> осенние </w:t>
      </w:r>
      <w:r>
        <w:rPr>
          <w:rFonts w:ascii="Times New Roman" w:eastAsia="Times New Roman" w:hAnsi="Times New Roman" w:cs="Times New Roman"/>
        </w:rPr>
        <w:t>3</w:t>
      </w:r>
      <w:r w:rsidRPr="00C179C4"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октября</w:t>
      </w:r>
      <w:r w:rsidRPr="00C179C4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Pr="00C179C4">
        <w:rPr>
          <w:rFonts w:ascii="Times New Roman" w:eastAsia="Times New Roman" w:hAnsi="Times New Roman" w:cs="Times New Roman"/>
        </w:rPr>
        <w:t xml:space="preserve"> ноября (</w:t>
      </w:r>
      <w:r>
        <w:rPr>
          <w:rFonts w:ascii="Times New Roman" w:eastAsia="Times New Roman" w:hAnsi="Times New Roman" w:cs="Times New Roman"/>
        </w:rPr>
        <w:t>7</w:t>
      </w:r>
      <w:r w:rsidRPr="00C179C4">
        <w:rPr>
          <w:rFonts w:ascii="Times New Roman" w:eastAsia="Times New Roman" w:hAnsi="Times New Roman" w:cs="Times New Roman"/>
        </w:rPr>
        <w:t xml:space="preserve"> дней)</w:t>
      </w:r>
    </w:p>
    <w:p w:rsidR="00290680" w:rsidRPr="00C179C4" w:rsidRDefault="00290680" w:rsidP="00290680">
      <w:pPr>
        <w:spacing w:line="360" w:lineRule="auto"/>
        <w:ind w:left="708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</w:rPr>
        <w:t xml:space="preserve">                      </w:t>
      </w:r>
      <w:proofErr w:type="gramStart"/>
      <w:r w:rsidRPr="00C179C4">
        <w:rPr>
          <w:rFonts w:ascii="Times New Roman" w:eastAsia="Times New Roman" w:hAnsi="Times New Roman" w:cs="Times New Roman"/>
        </w:rPr>
        <w:t>зимние</w:t>
      </w:r>
      <w:proofErr w:type="gramEnd"/>
      <w:r w:rsidRPr="00C179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 w:rsidRPr="00C179C4">
        <w:rPr>
          <w:rFonts w:ascii="Times New Roman" w:eastAsia="Times New Roman" w:hAnsi="Times New Roman" w:cs="Times New Roman"/>
        </w:rPr>
        <w:t xml:space="preserve"> декабря – 10 января (1</w:t>
      </w:r>
      <w:r>
        <w:rPr>
          <w:rFonts w:ascii="Times New Roman" w:eastAsia="Times New Roman" w:hAnsi="Times New Roman" w:cs="Times New Roman"/>
        </w:rPr>
        <w:t>2</w:t>
      </w:r>
      <w:r w:rsidRPr="00C179C4">
        <w:rPr>
          <w:rFonts w:ascii="Times New Roman" w:eastAsia="Times New Roman" w:hAnsi="Times New Roman" w:cs="Times New Roman"/>
        </w:rPr>
        <w:t xml:space="preserve"> дней)</w:t>
      </w:r>
    </w:p>
    <w:p w:rsidR="00290680" w:rsidRPr="00C179C4" w:rsidRDefault="00290680" w:rsidP="00290680">
      <w:pPr>
        <w:spacing w:line="360" w:lineRule="auto"/>
        <w:ind w:left="708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</w:rPr>
        <w:t xml:space="preserve">                      </w:t>
      </w:r>
      <w:proofErr w:type="gramStart"/>
      <w:r w:rsidRPr="00C179C4">
        <w:rPr>
          <w:rFonts w:ascii="Times New Roman" w:eastAsia="Times New Roman" w:hAnsi="Times New Roman" w:cs="Times New Roman"/>
        </w:rPr>
        <w:t>весенние</w:t>
      </w:r>
      <w:proofErr w:type="gramEnd"/>
      <w:r w:rsidRPr="00C179C4">
        <w:rPr>
          <w:rFonts w:ascii="Times New Roman" w:eastAsia="Times New Roman" w:hAnsi="Times New Roman" w:cs="Times New Roman"/>
        </w:rPr>
        <w:t xml:space="preserve"> 21 марта – </w:t>
      </w:r>
      <w:r>
        <w:rPr>
          <w:rFonts w:ascii="Times New Roman" w:eastAsia="Times New Roman" w:hAnsi="Times New Roman" w:cs="Times New Roman"/>
        </w:rPr>
        <w:t>31</w:t>
      </w:r>
      <w:r w:rsidRPr="00C179C4">
        <w:rPr>
          <w:rFonts w:ascii="Times New Roman" w:eastAsia="Times New Roman" w:hAnsi="Times New Roman" w:cs="Times New Roman"/>
        </w:rPr>
        <w:t xml:space="preserve"> марта (</w:t>
      </w:r>
      <w:r>
        <w:rPr>
          <w:rFonts w:ascii="Times New Roman" w:eastAsia="Times New Roman" w:hAnsi="Times New Roman" w:cs="Times New Roman"/>
        </w:rPr>
        <w:t>11</w:t>
      </w:r>
      <w:r w:rsidRPr="00C179C4">
        <w:rPr>
          <w:rFonts w:ascii="Times New Roman" w:eastAsia="Times New Roman" w:hAnsi="Times New Roman" w:cs="Times New Roman"/>
        </w:rPr>
        <w:t xml:space="preserve"> дней)</w:t>
      </w:r>
    </w:p>
    <w:p w:rsidR="00290680" w:rsidRPr="00C179C4" w:rsidRDefault="00290680" w:rsidP="00290680">
      <w:pPr>
        <w:spacing w:line="360" w:lineRule="auto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</w:rPr>
        <w:t>Дополнительные каникулы для 1 класса 1</w:t>
      </w:r>
      <w:r>
        <w:rPr>
          <w:rFonts w:ascii="Times New Roman" w:eastAsia="Times New Roman" w:hAnsi="Times New Roman" w:cs="Times New Roman"/>
        </w:rPr>
        <w:t>3</w:t>
      </w:r>
      <w:r w:rsidRPr="00C179C4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>19</w:t>
      </w:r>
      <w:r w:rsidRPr="00C179C4">
        <w:rPr>
          <w:rFonts w:ascii="Times New Roman" w:eastAsia="Times New Roman" w:hAnsi="Times New Roman" w:cs="Times New Roman"/>
        </w:rPr>
        <w:t xml:space="preserve"> февраля.</w:t>
      </w:r>
    </w:p>
    <w:p w:rsidR="00290680" w:rsidRPr="00C179C4" w:rsidRDefault="00290680" w:rsidP="00290680">
      <w:pPr>
        <w:spacing w:line="360" w:lineRule="auto"/>
        <w:ind w:left="1416"/>
        <w:rPr>
          <w:rFonts w:ascii="Times New Roman" w:eastAsia="Times New Roman" w:hAnsi="Times New Roman" w:cs="Times New Roman"/>
        </w:rPr>
      </w:pPr>
    </w:p>
    <w:p w:rsidR="00290680" w:rsidRPr="00C179C4" w:rsidRDefault="00290680" w:rsidP="00290680">
      <w:pPr>
        <w:pStyle w:val="4"/>
      </w:pPr>
      <w:r w:rsidRPr="00C179C4">
        <w:t>Продолжительность учебного года</w:t>
      </w:r>
    </w:p>
    <w:p w:rsidR="00290680" w:rsidRPr="00C179C4" w:rsidRDefault="00290680" w:rsidP="00290680">
      <w:pPr>
        <w:spacing w:line="360" w:lineRule="auto"/>
        <w:ind w:left="1416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</w:rPr>
        <w:t xml:space="preserve">1 класс 33 </w:t>
      </w:r>
      <w:proofErr w:type="gramStart"/>
      <w:r w:rsidRPr="00C179C4">
        <w:rPr>
          <w:rFonts w:ascii="Times New Roman" w:eastAsia="Times New Roman" w:hAnsi="Times New Roman" w:cs="Times New Roman"/>
        </w:rPr>
        <w:t>учебных</w:t>
      </w:r>
      <w:proofErr w:type="gramEnd"/>
      <w:r w:rsidRPr="00C179C4">
        <w:rPr>
          <w:rFonts w:ascii="Times New Roman" w:eastAsia="Times New Roman" w:hAnsi="Times New Roman" w:cs="Times New Roman"/>
        </w:rPr>
        <w:t xml:space="preserve"> недели.</w:t>
      </w:r>
    </w:p>
    <w:p w:rsidR="00290680" w:rsidRPr="00C179C4" w:rsidRDefault="00290680" w:rsidP="00290680">
      <w:pPr>
        <w:spacing w:line="360" w:lineRule="auto"/>
        <w:ind w:left="1416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</w:rPr>
        <w:t>2-4, 9, 11 классы 34 учебные недели.</w:t>
      </w:r>
    </w:p>
    <w:p w:rsidR="00290680" w:rsidRPr="00C179C4" w:rsidRDefault="00290680" w:rsidP="00290680">
      <w:pPr>
        <w:spacing w:line="360" w:lineRule="auto"/>
        <w:ind w:left="84"/>
        <w:rPr>
          <w:rFonts w:ascii="Times New Roman" w:eastAsia="Times New Roman" w:hAnsi="Times New Roman" w:cs="Times New Roman"/>
        </w:rPr>
      </w:pPr>
      <w:r w:rsidRPr="00C179C4">
        <w:rPr>
          <w:rFonts w:ascii="Times New Roman" w:eastAsia="Times New Roman" w:hAnsi="Times New Roman" w:cs="Times New Roman"/>
        </w:rPr>
        <w:t xml:space="preserve">                    5-8, 10 классы 35 учебных недель</w:t>
      </w:r>
    </w:p>
    <w:p w:rsidR="00495186" w:rsidRDefault="00F745E1" w:rsidP="00495186">
      <w:pPr>
        <w:ind w:right="240"/>
        <w:jc w:val="both"/>
      </w:pPr>
      <w:r w:rsidRPr="004202A8">
        <w:rPr>
          <w:b/>
        </w:rPr>
        <w:t xml:space="preserve">         </w:t>
      </w:r>
      <w:r w:rsidR="00495186" w:rsidRPr="00495186">
        <w:rPr>
          <w:b/>
        </w:rPr>
        <w:t>Учебный план</w:t>
      </w:r>
      <w:r w:rsidR="00495186" w:rsidRPr="006D263C">
        <w:t xml:space="preserve"> </w:t>
      </w:r>
      <w:r w:rsidR="00495186">
        <w:t>МБОУ Марьевской СОШ разработан</w:t>
      </w:r>
      <w:r w:rsidR="00495186" w:rsidRPr="006D263C">
        <w:t xml:space="preserve"> на основе</w:t>
      </w:r>
      <w:r w:rsidR="00495186">
        <w:t>:</w:t>
      </w:r>
      <w:r w:rsidR="00495186" w:rsidRPr="006D263C">
        <w:t xml:space="preserve"> 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t>Закон РФ от 10.07.1992 № 3266-1 «Об образовании» (ст.7, ст. 32);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lastRenderedPageBreak/>
        <w:t xml:space="preserve">Письмо </w:t>
      </w:r>
      <w:proofErr w:type="spellStart"/>
      <w:r w:rsidRPr="002D6280">
        <w:t>Минобрнауки</w:t>
      </w:r>
      <w:proofErr w:type="spellEnd"/>
      <w:r w:rsidRPr="002D6280">
        <w:t xml:space="preserve"> России от 01.04.2005 года № 03-417 «О перечне учебного и компьютерного оборудования для оснащения общеобразовательных учреждений»; 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proofErr w:type="gramStart"/>
      <w:r w:rsidRPr="002D6280">
        <w:t xml:space="preserve">Приказ </w:t>
      </w:r>
      <w:proofErr w:type="spellStart"/>
      <w:r w:rsidRPr="002D6280">
        <w:t>Минобрнауки</w:t>
      </w:r>
      <w:proofErr w:type="spellEnd"/>
      <w:r w:rsidRPr="002D6280"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2D6280">
        <w:t xml:space="preserve"> образования»;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t>Типовое положение об общеобразовательном учреждении. Постановление правительства от 19.03.2001 года № 196;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t xml:space="preserve">Приказ </w:t>
      </w:r>
      <w:proofErr w:type="spellStart"/>
      <w:r w:rsidRPr="002D6280">
        <w:t>Минобрнауки</w:t>
      </w:r>
      <w:proofErr w:type="spellEnd"/>
      <w:r w:rsidRPr="002D6280"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t xml:space="preserve">Приказ Минобороны России и </w:t>
      </w:r>
      <w:proofErr w:type="spellStart"/>
      <w:r w:rsidRPr="002D6280">
        <w:t>Минобрнауки</w:t>
      </w:r>
      <w:proofErr w:type="spellEnd"/>
      <w:r w:rsidRPr="002D6280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proofErr w:type="gramStart"/>
      <w:r w:rsidRPr="002D6280">
        <w:t xml:space="preserve">Приказ </w:t>
      </w:r>
      <w:proofErr w:type="spellStart"/>
      <w:r w:rsidRPr="002D6280">
        <w:t>Минобрнауки</w:t>
      </w:r>
      <w:proofErr w:type="spellEnd"/>
      <w:r w:rsidRPr="002D6280">
        <w:t xml:space="preserve"> России от 30.08.2010 года № 889 «</w:t>
      </w:r>
      <w:r w:rsidRPr="002D6280">
        <w:rPr>
          <w:bCs/>
          <w:color w:val="222222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D6280">
          <w:rPr>
            <w:bCs/>
            <w:color w:val="222222"/>
          </w:rPr>
          <w:t>2004 г</w:t>
        </w:r>
      </w:smartTag>
      <w:r w:rsidRPr="002D6280">
        <w:rPr>
          <w:bCs/>
          <w:color w:val="222222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rPr>
          <w:bCs/>
          <w:color w:val="222222"/>
        </w:rPr>
        <w:t xml:space="preserve">Приказ </w:t>
      </w:r>
      <w:proofErr w:type="spellStart"/>
      <w:r w:rsidRPr="002D6280">
        <w:rPr>
          <w:bCs/>
          <w:color w:val="222222"/>
        </w:rPr>
        <w:t>Минобрнауки</w:t>
      </w:r>
      <w:proofErr w:type="spellEnd"/>
      <w:r w:rsidRPr="002D6280">
        <w:rPr>
          <w:bCs/>
          <w:color w:val="222222"/>
        </w:rPr>
        <w:t xml:space="preserve"> России от 24.12.2010 года № 2080 </w:t>
      </w:r>
      <w:r w:rsidRPr="002D6280"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2011-2012 учебный год».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t xml:space="preserve">Постановление Главного государственного санитарного врача РФ от 29.12.2010 № 189 «Об утверждении </w:t>
      </w:r>
      <w:proofErr w:type="spellStart"/>
      <w:r w:rsidRPr="002D6280">
        <w:t>СанПиН</w:t>
      </w:r>
      <w:proofErr w:type="spellEnd"/>
      <w:r w:rsidRPr="002D6280"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rPr>
          <w:bCs/>
          <w:color w:val="222222"/>
        </w:rPr>
        <w:t xml:space="preserve">Приказ </w:t>
      </w:r>
      <w:proofErr w:type="spellStart"/>
      <w:r w:rsidRPr="002D6280">
        <w:rPr>
          <w:bCs/>
          <w:color w:val="222222"/>
        </w:rPr>
        <w:t>Минобрнауки</w:t>
      </w:r>
      <w:proofErr w:type="spellEnd"/>
      <w:r w:rsidRPr="002D6280">
        <w:rPr>
          <w:bCs/>
          <w:color w:val="222222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rPr>
          <w:bCs/>
          <w:color w:val="222222"/>
        </w:rPr>
        <w:t>Приказ Министерства общего и профессионального 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области».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 w:rsidRPr="002D6280">
        <w:rPr>
          <w:bCs/>
          <w:color w:val="222222"/>
        </w:rPr>
        <w:t xml:space="preserve">Приказ Министерства общего и профессионального образования РО от </w:t>
      </w:r>
      <w:r>
        <w:rPr>
          <w:bCs/>
          <w:color w:val="222222"/>
        </w:rPr>
        <w:t>16</w:t>
      </w:r>
      <w:r w:rsidRPr="002D6280">
        <w:rPr>
          <w:bCs/>
          <w:color w:val="222222"/>
        </w:rPr>
        <w:t>.06.201</w:t>
      </w:r>
      <w:r>
        <w:rPr>
          <w:bCs/>
          <w:color w:val="222222"/>
        </w:rPr>
        <w:t>1</w:t>
      </w:r>
      <w:r w:rsidRPr="002D6280">
        <w:rPr>
          <w:bCs/>
          <w:color w:val="222222"/>
        </w:rPr>
        <w:t xml:space="preserve"> № 47</w:t>
      </w:r>
      <w:r>
        <w:rPr>
          <w:bCs/>
          <w:color w:val="222222"/>
        </w:rPr>
        <w:t>8 «О внесении изменений в приказ от 29.03.2011 №212»</w:t>
      </w:r>
    </w:p>
    <w:p w:rsidR="00495186" w:rsidRPr="002D6280" w:rsidRDefault="00495186" w:rsidP="00495186">
      <w:pPr>
        <w:numPr>
          <w:ilvl w:val="0"/>
          <w:numId w:val="7"/>
        </w:numPr>
        <w:spacing w:after="0" w:line="240" w:lineRule="auto"/>
        <w:jc w:val="both"/>
      </w:pPr>
      <w:r>
        <w:rPr>
          <w:bCs/>
          <w:color w:val="222222"/>
        </w:rPr>
        <w:t xml:space="preserve">Приказ УО Неклиновского района от 24.06.2011г. «О формировании учебных планов в образовательных учреждениях района в 2011-2012 учебном году. </w:t>
      </w:r>
    </w:p>
    <w:p w:rsidR="00495186" w:rsidRDefault="00495186" w:rsidP="00495186">
      <w:pPr>
        <w:ind w:right="240"/>
      </w:pPr>
      <w:r>
        <w:t xml:space="preserve">            </w:t>
      </w:r>
      <w:r w:rsidRPr="00096076">
        <w:t xml:space="preserve">Учебный план для </w:t>
      </w:r>
      <w:r>
        <w:t>1 класса</w:t>
      </w:r>
      <w:r w:rsidRPr="00096076">
        <w:t xml:space="preserve"> разраб</w:t>
      </w:r>
      <w:r>
        <w:t>отан</w:t>
      </w:r>
      <w:r w:rsidRPr="00096076">
        <w:t xml:space="preserve"> в соответствии с требованиями федерального государственного образовательного стандарт</w:t>
      </w:r>
      <w:r>
        <w:t>а начального общего образования</w:t>
      </w:r>
      <w:r w:rsidRPr="00096076">
        <w:t xml:space="preserve"> (приказ Министерства общего и профессионального образования РО от </w:t>
      </w:r>
      <w:r>
        <w:t>16</w:t>
      </w:r>
      <w:r w:rsidRPr="00096076">
        <w:t>.06.201</w:t>
      </w:r>
      <w:r>
        <w:t>1</w:t>
      </w:r>
      <w:r w:rsidRPr="00096076">
        <w:t xml:space="preserve"> № 47</w:t>
      </w:r>
      <w:r>
        <w:t>8, приложение№2</w:t>
      </w:r>
      <w:r w:rsidRPr="00096076">
        <w:t>)</w:t>
      </w:r>
      <w:r>
        <w:t xml:space="preserve"> </w:t>
      </w:r>
      <w:r w:rsidRPr="00096076">
        <w:t>.</w:t>
      </w:r>
    </w:p>
    <w:p w:rsidR="00495186" w:rsidRPr="00096076" w:rsidRDefault="00495186" w:rsidP="00495186">
      <w:pPr>
        <w:ind w:firstLine="708"/>
        <w:jc w:val="both"/>
      </w:pPr>
      <w:r w:rsidRPr="00096076">
        <w:t xml:space="preserve">Учебный план для </w:t>
      </w:r>
      <w:r w:rsidRPr="00096076">
        <w:rPr>
          <w:lang w:val="en-US"/>
        </w:rPr>
        <w:t>II</w:t>
      </w:r>
      <w:r w:rsidRPr="00096076">
        <w:t>-</w:t>
      </w:r>
      <w:r w:rsidRPr="00096076">
        <w:rPr>
          <w:lang w:val="en-US"/>
        </w:rPr>
        <w:t>IV</w:t>
      </w:r>
      <w:r w:rsidRPr="00096076">
        <w:t xml:space="preserve"> разрабатывается  в соответствии со следующими нормативными актами:</w:t>
      </w:r>
    </w:p>
    <w:p w:rsidR="00495186" w:rsidRPr="00096076" w:rsidRDefault="00495186" w:rsidP="00495186">
      <w:pPr>
        <w:numPr>
          <w:ilvl w:val="0"/>
          <w:numId w:val="8"/>
        </w:numPr>
        <w:spacing w:after="0" w:line="240" w:lineRule="auto"/>
        <w:jc w:val="both"/>
        <w:rPr>
          <w:iCs/>
        </w:rPr>
      </w:pPr>
      <w:r w:rsidRPr="00096076">
        <w:lastRenderedPageBreak/>
        <w:t>приказом Минобразования России от 05.03.2004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95186" w:rsidRPr="00096076" w:rsidRDefault="00495186" w:rsidP="00495186">
      <w:pPr>
        <w:numPr>
          <w:ilvl w:val="0"/>
          <w:numId w:val="8"/>
        </w:numPr>
        <w:spacing w:after="0" w:line="240" w:lineRule="auto"/>
        <w:jc w:val="both"/>
      </w:pPr>
      <w:r w:rsidRPr="00096076">
        <w:t xml:space="preserve">приказом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495186" w:rsidRPr="00096076" w:rsidRDefault="00495186" w:rsidP="00495186">
      <w:pPr>
        <w:numPr>
          <w:ilvl w:val="0"/>
          <w:numId w:val="8"/>
        </w:numPr>
        <w:spacing w:after="0" w:line="240" w:lineRule="auto"/>
        <w:jc w:val="both"/>
        <w:rPr>
          <w:bCs/>
          <w:color w:val="222222"/>
        </w:rPr>
      </w:pPr>
      <w:proofErr w:type="gramStart"/>
      <w:r w:rsidRPr="00096076">
        <w:t xml:space="preserve">приказом </w:t>
      </w:r>
      <w:proofErr w:type="spellStart"/>
      <w:r w:rsidRPr="00096076">
        <w:t>Минобрнауки</w:t>
      </w:r>
      <w:proofErr w:type="spellEnd"/>
      <w:r w:rsidRPr="00096076">
        <w:t xml:space="preserve"> России от 30.08.2010 года № 889 «</w:t>
      </w:r>
      <w:r w:rsidRPr="00096076">
        <w:rPr>
          <w:bCs/>
          <w:color w:val="222222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96076">
          <w:rPr>
            <w:bCs/>
            <w:color w:val="222222"/>
          </w:rPr>
          <w:t>2004 г</w:t>
        </w:r>
      </w:smartTag>
      <w:r w:rsidRPr="00096076">
        <w:rPr>
          <w:bCs/>
          <w:color w:val="222222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495186" w:rsidRPr="00096076" w:rsidRDefault="00495186" w:rsidP="00495186">
      <w:pPr>
        <w:numPr>
          <w:ilvl w:val="0"/>
          <w:numId w:val="8"/>
        </w:numPr>
        <w:spacing w:after="0" w:line="240" w:lineRule="auto"/>
        <w:jc w:val="both"/>
      </w:pPr>
      <w:r w:rsidRPr="00096076">
        <w:t xml:space="preserve">Постановлением Главного государственного санитарного врача РФ от 29.12.2010 № 189 «Об утверждении </w:t>
      </w:r>
      <w:proofErr w:type="spellStart"/>
      <w:r w:rsidRPr="00096076">
        <w:t>СанПиН</w:t>
      </w:r>
      <w:proofErr w:type="spellEnd"/>
      <w:r w:rsidRPr="00096076"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495186" w:rsidRPr="006D263C" w:rsidRDefault="00495186" w:rsidP="00495186">
      <w:pPr>
        <w:jc w:val="both"/>
      </w:pPr>
      <w:r w:rsidRPr="006D263C">
        <w:t xml:space="preserve">    Учебный план для </w:t>
      </w:r>
      <w:r w:rsidRPr="006D263C">
        <w:rPr>
          <w:lang w:val="en-US"/>
        </w:rPr>
        <w:t>I</w:t>
      </w:r>
      <w:r w:rsidRPr="006D263C">
        <w:t>-</w:t>
      </w:r>
      <w:r w:rsidRPr="006D263C">
        <w:rPr>
          <w:lang w:val="en-US"/>
        </w:rPr>
        <w:t>IV</w:t>
      </w:r>
      <w:r w:rsidRPr="006D263C">
        <w:t xml:space="preserve"> классов ориентирован на 4-летний нормативный срок освоения образовательных программ </w:t>
      </w:r>
      <w:r w:rsidRPr="006D263C">
        <w:rPr>
          <w:b/>
          <w:i/>
        </w:rPr>
        <w:t>начального общего образования</w:t>
      </w:r>
      <w:r w:rsidRPr="006D263C">
        <w:rPr>
          <w:b/>
        </w:rPr>
        <w:t xml:space="preserve">. </w:t>
      </w:r>
      <w:r w:rsidRPr="006D263C">
        <w:t xml:space="preserve">Продолжительность учебного года: </w:t>
      </w:r>
      <w:proofErr w:type="gramStart"/>
      <w:r w:rsidRPr="006D263C">
        <w:rPr>
          <w:lang w:val="en-US"/>
        </w:rPr>
        <w:t>I</w:t>
      </w:r>
      <w:r w:rsidRPr="006D263C">
        <w:t xml:space="preserve"> класс – 33 учебные недели, </w:t>
      </w:r>
      <w:r w:rsidRPr="006D263C">
        <w:rPr>
          <w:lang w:val="en-US"/>
        </w:rPr>
        <w:t>II</w:t>
      </w:r>
      <w:r w:rsidRPr="006D263C">
        <w:t>-</w:t>
      </w:r>
      <w:r w:rsidRPr="006D263C">
        <w:rPr>
          <w:lang w:val="en-US"/>
        </w:rPr>
        <w:t>IV</w:t>
      </w:r>
      <w:r w:rsidRPr="006D263C">
        <w:t xml:space="preserve"> классы – 34 учебных недель.</w:t>
      </w:r>
      <w:proofErr w:type="gramEnd"/>
      <w:r w:rsidRPr="006D263C">
        <w:t xml:space="preserve"> Продолжительность урока для </w:t>
      </w:r>
      <w:r w:rsidRPr="006D263C">
        <w:rPr>
          <w:lang w:val="en-US"/>
        </w:rPr>
        <w:t>I</w:t>
      </w:r>
      <w:r w:rsidRPr="006D263C">
        <w:t xml:space="preserve"> класса </w:t>
      </w:r>
      <w:r>
        <w:t>в первом полугодии</w:t>
      </w:r>
      <w:r w:rsidRPr="006D263C">
        <w:t xml:space="preserve"> 35 минут,</w:t>
      </w:r>
      <w:r>
        <w:t xml:space="preserve"> во втором – 45 минут,</w:t>
      </w:r>
      <w:r w:rsidRPr="006D263C">
        <w:t xml:space="preserve"> для </w:t>
      </w:r>
      <w:r w:rsidRPr="006D263C">
        <w:rPr>
          <w:lang w:val="en-US"/>
        </w:rPr>
        <w:t>II</w:t>
      </w:r>
      <w:r w:rsidRPr="006D263C">
        <w:t>-</w:t>
      </w:r>
      <w:r w:rsidRPr="006D263C">
        <w:rPr>
          <w:lang w:val="en-US"/>
        </w:rPr>
        <w:t>IV</w:t>
      </w:r>
      <w:r w:rsidRPr="006D263C">
        <w:t xml:space="preserve"> классов – 4</w:t>
      </w:r>
      <w:r>
        <w:t>5</w:t>
      </w:r>
      <w:r w:rsidRPr="006D263C">
        <w:t xml:space="preserve"> минут.</w:t>
      </w:r>
    </w:p>
    <w:p w:rsidR="00495186" w:rsidRPr="006D263C" w:rsidRDefault="00495186" w:rsidP="00495186">
      <w:r w:rsidRPr="006D263C">
        <w:t xml:space="preserve">   Учебный план определяет максимальный объем нагрузки: для учащихся 1 класса - 20 часов в неделю, 2-4 классов – 2</w:t>
      </w:r>
      <w:r>
        <w:t>3</w:t>
      </w:r>
      <w:r w:rsidRPr="006D263C">
        <w:t xml:space="preserve"> часа в неделю.</w:t>
      </w:r>
    </w:p>
    <w:p w:rsidR="00495186" w:rsidRPr="006D263C" w:rsidRDefault="00495186" w:rsidP="00495186">
      <w:r w:rsidRPr="006D263C">
        <w:t xml:space="preserve">В начальной школе  реализуется </w:t>
      </w:r>
      <w:r>
        <w:t>УМК</w:t>
      </w:r>
      <w:r w:rsidRPr="006D263C">
        <w:t xml:space="preserve"> «Школа Гармония» (под редакцией Н.Б. Истоминой).</w:t>
      </w:r>
    </w:p>
    <w:p w:rsidR="00495186" w:rsidRPr="006D263C" w:rsidRDefault="00495186" w:rsidP="00495186">
      <w:pPr>
        <w:jc w:val="both"/>
      </w:pPr>
      <w:r w:rsidRPr="006D263C">
        <w:t xml:space="preserve">    Учебный предмет </w:t>
      </w:r>
      <w:r w:rsidRPr="006D263C">
        <w:rPr>
          <w:b/>
          <w:i/>
        </w:rPr>
        <w:t>«Окружающий мир (человек, природа, общество)»</w:t>
      </w:r>
      <w:r w:rsidRPr="006D263C">
        <w:t xml:space="preserve"> изучается с </w:t>
      </w:r>
      <w:r w:rsidRPr="006D263C">
        <w:rPr>
          <w:lang w:val="en-US"/>
        </w:rPr>
        <w:t>I</w:t>
      </w:r>
      <w:r w:rsidRPr="006D263C">
        <w:t xml:space="preserve"> по </w:t>
      </w:r>
      <w:r w:rsidRPr="006D263C">
        <w:rPr>
          <w:lang w:val="en-US"/>
        </w:rPr>
        <w:t>IV</w:t>
      </w:r>
      <w:r w:rsidRPr="006D263C">
        <w:t xml:space="preserve">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495186" w:rsidRDefault="00495186" w:rsidP="00495186">
      <w:pPr>
        <w:jc w:val="both"/>
      </w:pPr>
      <w:r>
        <w:t xml:space="preserve">     </w:t>
      </w:r>
      <w:r w:rsidRPr="006D263C">
        <w:t>Учебный предмет</w:t>
      </w:r>
      <w:r>
        <w:rPr>
          <w:b/>
          <w:i/>
        </w:rPr>
        <w:t xml:space="preserve"> </w:t>
      </w:r>
      <w:r w:rsidRPr="00B60A2E">
        <w:rPr>
          <w:b/>
          <w:i/>
        </w:rPr>
        <w:t>«Информатика и информационно-коммуникационные технологии (ИКТ)»</w:t>
      </w:r>
      <w:r w:rsidRPr="00B60A2E">
        <w:t xml:space="preserve"> изучаются в </w:t>
      </w:r>
      <w:r w:rsidRPr="00B60A2E">
        <w:rPr>
          <w:lang w:val="en-US"/>
        </w:rPr>
        <w:t>III</w:t>
      </w:r>
      <w:r w:rsidRPr="00B60A2E">
        <w:t>-</w:t>
      </w:r>
      <w:r w:rsidRPr="00B60A2E">
        <w:rPr>
          <w:lang w:val="en-US"/>
        </w:rPr>
        <w:t>IV</w:t>
      </w:r>
      <w:r w:rsidRPr="00B60A2E">
        <w:t xml:space="preserve"> классах</w:t>
      </w:r>
      <w:r>
        <w:t xml:space="preserve"> в качестве учебного модуля в рамках предмета «Технология (труд)». </w:t>
      </w:r>
    </w:p>
    <w:p w:rsidR="00495186" w:rsidRPr="00DC1D54" w:rsidRDefault="00495186" w:rsidP="00495186">
      <w:pPr>
        <w:ind w:firstLine="708"/>
        <w:jc w:val="both"/>
      </w:pPr>
      <w:r w:rsidRPr="00DC1D54">
        <w:rPr>
          <w:rFonts w:cs="Consultant Cyr"/>
        </w:rPr>
        <w:t>Учебный предмет «Физическая культура»  изучается в объеме  не менее 3 часов в неделю. В связи с этим федеральный компонент увеличивается на 1 час</w:t>
      </w:r>
      <w:r>
        <w:rPr>
          <w:rFonts w:cs="Consultant Cyr"/>
        </w:rPr>
        <w:t xml:space="preserve">. </w:t>
      </w:r>
      <w:r w:rsidRPr="00DC1D54">
        <w:t>Основными задачами введения третьего часа физической культуры на ступени начального общего образования являются:</w:t>
      </w:r>
    </w:p>
    <w:p w:rsidR="00495186" w:rsidRPr="00DC1D54" w:rsidRDefault="00495186" w:rsidP="00495186">
      <w:pPr>
        <w:numPr>
          <w:ilvl w:val="0"/>
          <w:numId w:val="9"/>
        </w:numPr>
        <w:spacing w:after="0" w:line="240" w:lineRule="auto"/>
        <w:jc w:val="both"/>
      </w:pPr>
      <w:r w:rsidRPr="00DC1D54">
        <w:t>формирование элементарных знаний о личной гигиене, режиме дня;</w:t>
      </w:r>
    </w:p>
    <w:p w:rsidR="00495186" w:rsidRPr="00DC1D54" w:rsidRDefault="00495186" w:rsidP="00495186">
      <w:pPr>
        <w:numPr>
          <w:ilvl w:val="0"/>
          <w:numId w:val="9"/>
        </w:numPr>
        <w:spacing w:after="0" w:line="240" w:lineRule="auto"/>
        <w:jc w:val="both"/>
      </w:pPr>
      <w:r w:rsidRPr="00DC1D54">
        <w:t>приобщение детей к самостоятельным занятиям физическими упражнениями;</w:t>
      </w:r>
    </w:p>
    <w:p w:rsidR="00495186" w:rsidRPr="00DC1D54" w:rsidRDefault="00495186" w:rsidP="00495186">
      <w:pPr>
        <w:numPr>
          <w:ilvl w:val="0"/>
          <w:numId w:val="9"/>
        </w:numPr>
        <w:spacing w:after="0" w:line="240" w:lineRule="auto"/>
        <w:jc w:val="both"/>
      </w:pPr>
      <w:r w:rsidRPr="00DC1D54">
        <w:t xml:space="preserve">расширенное освоение </w:t>
      </w:r>
      <w:proofErr w:type="gramStart"/>
      <w:r w:rsidRPr="00DC1D54">
        <w:t>обучающимися</w:t>
      </w:r>
      <w:proofErr w:type="gramEnd"/>
      <w:r w:rsidRPr="00DC1D54">
        <w:t xml:space="preserve"> отдельных тем и разделов рабочих программ: </w:t>
      </w:r>
      <w:proofErr w:type="spellStart"/>
      <w:r w:rsidRPr="00DC1D54">
        <w:t>общеразвивающие</w:t>
      </w:r>
      <w:proofErr w:type="spellEnd"/>
      <w:r w:rsidRPr="00DC1D54">
        <w:t xml:space="preserve"> упражнения, подвижные игры,</w:t>
      </w:r>
      <w:r>
        <w:t xml:space="preserve"> </w:t>
      </w:r>
      <w:r w:rsidRPr="00DC1D54">
        <w:t>эстафеты, спортивные игры по упрощенным правилам.</w:t>
      </w:r>
    </w:p>
    <w:p w:rsidR="00495186" w:rsidRPr="00DC1D54" w:rsidRDefault="00495186" w:rsidP="00495186">
      <w:pPr>
        <w:jc w:val="both"/>
      </w:pPr>
    </w:p>
    <w:p w:rsidR="00495186" w:rsidRDefault="00495186" w:rsidP="00495186">
      <w:r>
        <w:rPr>
          <w:sz w:val="28"/>
          <w:szCs w:val="28"/>
        </w:rPr>
        <w:t xml:space="preserve">   </w:t>
      </w:r>
      <w:r w:rsidRPr="006D263C">
        <w:t>Часы вариативной части в начальной школе учебным планом не предусмотрены.</w:t>
      </w:r>
    </w:p>
    <w:p w:rsidR="00495186" w:rsidRDefault="00495186" w:rsidP="00495186">
      <w:r>
        <w:t xml:space="preserve">    У</w:t>
      </w:r>
      <w:r w:rsidRPr="00777233">
        <w:t xml:space="preserve">чебный план для </w:t>
      </w:r>
      <w:r w:rsidRPr="00777233">
        <w:rPr>
          <w:lang w:val="en-US"/>
        </w:rPr>
        <w:t>V</w:t>
      </w:r>
      <w:r w:rsidRPr="00777233">
        <w:t>-</w:t>
      </w:r>
      <w:r w:rsidRPr="00777233">
        <w:rPr>
          <w:lang w:val="en-US"/>
        </w:rPr>
        <w:t>IX</w:t>
      </w:r>
      <w:r w:rsidRPr="00777233">
        <w:t xml:space="preserve"> классов ориентирован на 5-летний нормативный срок освоения образовательных программ </w:t>
      </w:r>
      <w:r w:rsidRPr="00777233">
        <w:rPr>
          <w:b/>
          <w:i/>
        </w:rPr>
        <w:t xml:space="preserve">основного общего образования. </w:t>
      </w:r>
      <w:r w:rsidRPr="00777233">
        <w:t xml:space="preserve">Продолжительность урока – 45 минут. Продолжительность учебного года- </w:t>
      </w:r>
      <w:r w:rsidRPr="00777233">
        <w:rPr>
          <w:b/>
        </w:rPr>
        <w:t>3</w:t>
      </w:r>
      <w:r>
        <w:rPr>
          <w:b/>
        </w:rPr>
        <w:t>5</w:t>
      </w:r>
      <w:r w:rsidRPr="00777233">
        <w:t xml:space="preserve"> учебных недель</w:t>
      </w:r>
      <w:r>
        <w:t xml:space="preserve"> для 5-8 класса, </w:t>
      </w:r>
      <w:r w:rsidRPr="001869B2">
        <w:rPr>
          <w:b/>
        </w:rPr>
        <w:t>34</w:t>
      </w:r>
      <w:r>
        <w:t xml:space="preserve"> учебных недели для 9 класса.</w:t>
      </w:r>
    </w:p>
    <w:p w:rsidR="00495186" w:rsidRPr="00400623" w:rsidRDefault="00495186" w:rsidP="00495186">
      <w:pPr>
        <w:ind w:left="84"/>
      </w:pPr>
      <w:r>
        <w:t xml:space="preserve">     </w:t>
      </w:r>
      <w:r w:rsidRPr="00400623">
        <w:t xml:space="preserve">В инвариантной части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</w:t>
      </w:r>
      <w:r w:rsidRPr="00400623">
        <w:lastRenderedPageBreak/>
        <w:t>Российской Федерации и гарантирует овладение выпускниками необходимым минимумом знаний, умений и навыков, обеспечивающий возможности продолжения образования.</w:t>
      </w:r>
    </w:p>
    <w:p w:rsidR="00495186" w:rsidRDefault="00495186" w:rsidP="00495186">
      <w:r>
        <w:t xml:space="preserve">    В 8, 9 классах ведется учебный предмет </w:t>
      </w:r>
      <w:r w:rsidRPr="00517847">
        <w:rPr>
          <w:b/>
          <w:i/>
        </w:rPr>
        <w:t>«МХК»</w:t>
      </w:r>
    </w:p>
    <w:p w:rsidR="00495186" w:rsidRPr="00400623" w:rsidRDefault="00495186" w:rsidP="00495186">
      <w:r>
        <w:t xml:space="preserve">    </w:t>
      </w:r>
      <w:r w:rsidRPr="00400623">
        <w:t>Вариативная часть направлена на реализацию регионального компонента и усиление предметов инвариантной части плана</w:t>
      </w:r>
      <w:r>
        <w:t>,</w:t>
      </w:r>
      <w:r w:rsidRPr="00DC1D54">
        <w:rPr>
          <w:color w:val="000000"/>
          <w:sz w:val="28"/>
          <w:szCs w:val="28"/>
        </w:rPr>
        <w:t xml:space="preserve"> </w:t>
      </w:r>
      <w:r w:rsidRPr="00DC1D54">
        <w:rPr>
          <w:color w:val="000000"/>
        </w:rPr>
        <w:t>усиления содержания образования краеведческой направленности</w:t>
      </w:r>
      <w:r>
        <w:rPr>
          <w:color w:val="000000"/>
        </w:rPr>
        <w:t>.</w:t>
      </w:r>
      <w:r w:rsidRPr="00400623">
        <w:t xml:space="preserve"> Часы вариативной части распределены следующим образом: </w:t>
      </w:r>
    </w:p>
    <w:p w:rsidR="00495186" w:rsidRDefault="00495186" w:rsidP="00495186">
      <w:r w:rsidRPr="00A9206D">
        <w:rPr>
          <w:b/>
        </w:rPr>
        <w:t>5 класс</w:t>
      </w:r>
      <w:r>
        <w:t>: 1 час - литература, 1 час – ОБЖ;</w:t>
      </w:r>
    </w:p>
    <w:p w:rsidR="00495186" w:rsidRDefault="00495186" w:rsidP="00495186">
      <w:r w:rsidRPr="00A9206D">
        <w:rPr>
          <w:b/>
        </w:rPr>
        <w:t>6 класс</w:t>
      </w:r>
      <w:r>
        <w:t>: 0,5 часа - география, 0,5 - биология, 1 час – ОБЖ;</w:t>
      </w:r>
    </w:p>
    <w:p w:rsidR="00495186" w:rsidRDefault="00495186" w:rsidP="00495186">
      <w:r w:rsidRPr="00A9206D">
        <w:rPr>
          <w:b/>
        </w:rPr>
        <w:t>7 класс</w:t>
      </w:r>
      <w:r>
        <w:t>: 1 час – русский язык, 1 час – ОБЖ;</w:t>
      </w:r>
    </w:p>
    <w:p w:rsidR="00495186" w:rsidRDefault="00495186" w:rsidP="00495186">
      <w:r w:rsidRPr="00A9206D">
        <w:rPr>
          <w:b/>
        </w:rPr>
        <w:t>8 класс</w:t>
      </w:r>
      <w:r>
        <w:t>:  1 час - история, 1 час – технология (труд)</w:t>
      </w:r>
    </w:p>
    <w:p w:rsidR="00495186" w:rsidRDefault="00495186" w:rsidP="00495186">
      <w:r>
        <w:rPr>
          <w:b/>
        </w:rPr>
        <w:t>9</w:t>
      </w:r>
      <w:r w:rsidRPr="00A9206D">
        <w:rPr>
          <w:b/>
        </w:rPr>
        <w:t xml:space="preserve"> класс</w:t>
      </w:r>
      <w:r w:rsidRPr="00170969">
        <w:t>:</w:t>
      </w:r>
      <w:r>
        <w:rPr>
          <w:b/>
        </w:rPr>
        <w:t xml:space="preserve"> </w:t>
      </w:r>
      <w:r>
        <w:t xml:space="preserve"> 1 час – технология (труд),</w:t>
      </w:r>
      <w:r w:rsidRPr="00170969">
        <w:t xml:space="preserve"> </w:t>
      </w:r>
      <w:r>
        <w:t>1 час – ОБЖ, 1 час – русский язык</w:t>
      </w:r>
    </w:p>
    <w:p w:rsidR="00495186" w:rsidRDefault="00495186" w:rsidP="00495186">
      <w:r>
        <w:t xml:space="preserve">    В 5,6; 8,9 в рамках предметов «История» и «Обществознание» введен курс «Основы православной культуры» в объеме 5 часов в каждом классе. </w:t>
      </w:r>
    </w:p>
    <w:p w:rsidR="00495186" w:rsidRDefault="00495186" w:rsidP="00495186">
      <w:r>
        <w:t xml:space="preserve">      Объем предельно допустимой нагрузки</w:t>
      </w:r>
      <w:r w:rsidRPr="00AF58DE">
        <w:t xml:space="preserve"> </w:t>
      </w:r>
      <w:r>
        <w:t>при 5-дневной учебной неделе</w:t>
      </w:r>
      <w:r w:rsidRPr="00AF58DE">
        <w:t xml:space="preserve"> </w:t>
      </w:r>
      <w:r>
        <w:t>составляет:</w:t>
      </w:r>
    </w:p>
    <w:p w:rsidR="00495186" w:rsidRDefault="00495186" w:rsidP="00495186">
      <w:r w:rsidRPr="00A9206D">
        <w:rPr>
          <w:b/>
        </w:rPr>
        <w:t>5 класс</w:t>
      </w:r>
      <w:r>
        <w:rPr>
          <w:b/>
        </w:rPr>
        <w:t xml:space="preserve"> </w:t>
      </w:r>
      <w:r>
        <w:t>– 29 часов;</w:t>
      </w:r>
    </w:p>
    <w:p w:rsidR="00495186" w:rsidRDefault="00495186" w:rsidP="00495186">
      <w:pPr>
        <w:jc w:val="both"/>
      </w:pPr>
      <w:r>
        <w:rPr>
          <w:b/>
        </w:rPr>
        <w:t>6</w:t>
      </w:r>
      <w:r w:rsidRPr="00A9206D">
        <w:rPr>
          <w:b/>
        </w:rPr>
        <w:t xml:space="preserve"> класс</w:t>
      </w:r>
      <w:r>
        <w:rPr>
          <w:b/>
        </w:rPr>
        <w:t xml:space="preserve"> – </w:t>
      </w:r>
      <w:r>
        <w:t>30</w:t>
      </w:r>
      <w:r w:rsidRPr="008D1CF0">
        <w:t xml:space="preserve"> часов</w:t>
      </w:r>
      <w:r>
        <w:t xml:space="preserve">;    </w:t>
      </w:r>
    </w:p>
    <w:p w:rsidR="00495186" w:rsidRDefault="00495186" w:rsidP="00495186">
      <w:pPr>
        <w:jc w:val="both"/>
      </w:pPr>
      <w:r>
        <w:rPr>
          <w:b/>
        </w:rPr>
        <w:t>7</w:t>
      </w:r>
      <w:r w:rsidRPr="00A9206D">
        <w:rPr>
          <w:b/>
        </w:rPr>
        <w:t xml:space="preserve"> класс</w:t>
      </w:r>
      <w:r>
        <w:rPr>
          <w:b/>
        </w:rPr>
        <w:t xml:space="preserve"> – </w:t>
      </w:r>
      <w:r>
        <w:t>32</w:t>
      </w:r>
      <w:r w:rsidRPr="008D1CF0">
        <w:t xml:space="preserve"> </w:t>
      </w:r>
      <w:r>
        <w:t xml:space="preserve">час;    </w:t>
      </w:r>
    </w:p>
    <w:p w:rsidR="00495186" w:rsidRDefault="00495186" w:rsidP="00495186">
      <w:pPr>
        <w:jc w:val="both"/>
      </w:pPr>
      <w:r>
        <w:rPr>
          <w:b/>
        </w:rPr>
        <w:t>8</w:t>
      </w:r>
      <w:r w:rsidRPr="00A9206D">
        <w:rPr>
          <w:b/>
        </w:rPr>
        <w:t xml:space="preserve"> класс</w:t>
      </w:r>
      <w:r>
        <w:rPr>
          <w:b/>
        </w:rPr>
        <w:t xml:space="preserve"> – </w:t>
      </w:r>
      <w:r>
        <w:t>33</w:t>
      </w:r>
      <w:r w:rsidRPr="008D1CF0">
        <w:t xml:space="preserve"> </w:t>
      </w:r>
      <w:r>
        <w:t xml:space="preserve">часа;    </w:t>
      </w:r>
    </w:p>
    <w:p w:rsidR="00495186" w:rsidRDefault="00495186" w:rsidP="00495186">
      <w:pPr>
        <w:jc w:val="both"/>
      </w:pPr>
      <w:r>
        <w:rPr>
          <w:b/>
        </w:rPr>
        <w:t>9</w:t>
      </w:r>
      <w:r w:rsidRPr="00A9206D">
        <w:rPr>
          <w:b/>
        </w:rPr>
        <w:t xml:space="preserve"> класс</w:t>
      </w:r>
      <w:r>
        <w:t xml:space="preserve"> </w:t>
      </w:r>
      <w:r>
        <w:rPr>
          <w:b/>
        </w:rPr>
        <w:t xml:space="preserve">– </w:t>
      </w:r>
      <w:r>
        <w:t>33</w:t>
      </w:r>
      <w:r w:rsidRPr="008D1CF0">
        <w:t xml:space="preserve"> </w:t>
      </w:r>
      <w:r>
        <w:t xml:space="preserve">часа;       </w:t>
      </w:r>
    </w:p>
    <w:p w:rsidR="00495186" w:rsidRDefault="00495186" w:rsidP="00495186">
      <w:pPr>
        <w:jc w:val="both"/>
      </w:pPr>
      <w:r>
        <w:t>У</w:t>
      </w:r>
      <w:r w:rsidRPr="00777233">
        <w:t xml:space="preserve">чебный план для </w:t>
      </w:r>
      <w:r w:rsidRPr="00777233">
        <w:rPr>
          <w:lang w:val="en-US"/>
        </w:rPr>
        <w:t>X</w:t>
      </w:r>
      <w:r w:rsidRPr="00777233">
        <w:t xml:space="preserve"> – </w:t>
      </w:r>
      <w:r w:rsidRPr="00777233">
        <w:rPr>
          <w:lang w:val="en-US"/>
        </w:rPr>
        <w:t>XI</w:t>
      </w:r>
      <w:r w:rsidRPr="00777233">
        <w:t xml:space="preserve"> классов ориентирован на 2-летний нормативный срок освоения образовательных программ </w:t>
      </w:r>
      <w:r w:rsidRPr="00350445">
        <w:rPr>
          <w:b/>
          <w:i/>
        </w:rPr>
        <w:t xml:space="preserve">среднего (полного) общего образования. </w:t>
      </w:r>
      <w:r w:rsidRPr="00777233">
        <w:t>Продол</w:t>
      </w:r>
      <w:r>
        <w:t xml:space="preserve">жительность учебного года в 10 классе – </w:t>
      </w:r>
      <w:r w:rsidRPr="001869B2">
        <w:rPr>
          <w:b/>
        </w:rPr>
        <w:t>35</w:t>
      </w:r>
      <w:r w:rsidRPr="00777233">
        <w:t xml:space="preserve"> учебных недель, </w:t>
      </w:r>
      <w:r>
        <w:t xml:space="preserve">в 11 классе – </w:t>
      </w:r>
      <w:r w:rsidRPr="001869B2">
        <w:rPr>
          <w:b/>
        </w:rPr>
        <w:t>34</w:t>
      </w:r>
      <w:r>
        <w:t xml:space="preserve"> </w:t>
      </w:r>
      <w:r w:rsidRPr="00777233">
        <w:t>учебных недел</w:t>
      </w:r>
      <w:r>
        <w:t>и,</w:t>
      </w:r>
      <w:r w:rsidRPr="00777233">
        <w:t xml:space="preserve"> продолжительность урока– 45 минут. </w:t>
      </w:r>
    </w:p>
    <w:p w:rsidR="00495186" w:rsidRPr="006D263C" w:rsidRDefault="00495186" w:rsidP="00495186">
      <w:pPr>
        <w:ind w:right="240"/>
        <w:jc w:val="both"/>
      </w:pPr>
      <w:r>
        <w:t xml:space="preserve">    Часы федерального компонента распределены в соответствии с примерным учебным планом Ростовской области (приложения 4</w:t>
      </w:r>
      <w:r w:rsidRPr="006D263C">
        <w:t xml:space="preserve"> к приказу № </w:t>
      </w:r>
      <w:r>
        <w:t>478</w:t>
      </w:r>
      <w:r w:rsidRPr="006D263C">
        <w:t xml:space="preserve"> от </w:t>
      </w:r>
      <w:r>
        <w:t>16</w:t>
      </w:r>
      <w:r w:rsidRPr="006D263C">
        <w:t>.0</w:t>
      </w:r>
      <w:r>
        <w:t>6</w:t>
      </w:r>
      <w:r w:rsidRPr="006D263C">
        <w:t>.20</w:t>
      </w:r>
      <w:r>
        <w:t>11</w:t>
      </w:r>
      <w:r w:rsidRPr="006D263C">
        <w:t xml:space="preserve"> г. Министерства общего и профессионального образования Ростовской области).</w:t>
      </w:r>
    </w:p>
    <w:p w:rsidR="00495186" w:rsidRDefault="00495186" w:rsidP="00495186">
      <w:r>
        <w:t xml:space="preserve">    Часы, отводимые на выбор школы, распределены следующим образом:</w:t>
      </w:r>
    </w:p>
    <w:p w:rsidR="00495186" w:rsidRDefault="00495186" w:rsidP="00495186">
      <w:r>
        <w:t>Русский язык – 1 час;</w:t>
      </w:r>
    </w:p>
    <w:p w:rsidR="00495186" w:rsidRDefault="00495186" w:rsidP="00495186">
      <w:r>
        <w:t>Алгебра и начала анализа – 1 час;</w:t>
      </w:r>
    </w:p>
    <w:p w:rsidR="00495186" w:rsidRDefault="00495186" w:rsidP="00495186">
      <w:r>
        <w:t>Геометрия – 1 час;</w:t>
      </w:r>
    </w:p>
    <w:p w:rsidR="00495186" w:rsidRDefault="00495186" w:rsidP="00495186">
      <w:r>
        <w:t>ОБЖ – 1 час.</w:t>
      </w:r>
    </w:p>
    <w:p w:rsidR="00495186" w:rsidRDefault="00495186" w:rsidP="00495186">
      <w:r>
        <w:t xml:space="preserve">    Объем предельно допустимой нагрузки</w:t>
      </w:r>
      <w:r w:rsidRPr="00AF58DE">
        <w:t xml:space="preserve"> </w:t>
      </w:r>
      <w:r>
        <w:t>при 5-дневной учебной неделе составляет в 10, 11 классах составляет 34 часа в неделю</w:t>
      </w:r>
    </w:p>
    <w:p w:rsidR="00495186" w:rsidRDefault="00495186" w:rsidP="00495186">
      <w:r>
        <w:lastRenderedPageBreak/>
        <w:t xml:space="preserve">     В целях эффективного использования бюджетных средств, в связи с малой численностью учащихся, классы объединены на следующие предметы:</w:t>
      </w:r>
    </w:p>
    <w:p w:rsidR="00495186" w:rsidRDefault="00495186" w:rsidP="00495186">
      <w:r>
        <w:t>5,6 классы - музыка, ИЗО, физическая культура, технологи</w:t>
      </w:r>
      <w:proofErr w:type="gramStart"/>
      <w:r>
        <w:t>я(</w:t>
      </w:r>
      <w:proofErr w:type="gramEnd"/>
      <w:r>
        <w:t>труд), ОБЖ;</w:t>
      </w:r>
    </w:p>
    <w:p w:rsidR="00495186" w:rsidRDefault="00495186" w:rsidP="00495186">
      <w:r>
        <w:t>7,8 классы - физическая культура, технологи</w:t>
      </w:r>
      <w:proofErr w:type="gramStart"/>
      <w:r>
        <w:t>я(</w:t>
      </w:r>
      <w:proofErr w:type="gramEnd"/>
      <w:r>
        <w:t>труд), ОБЖ;</w:t>
      </w:r>
    </w:p>
    <w:p w:rsidR="00495186" w:rsidRPr="00B42FDD" w:rsidRDefault="00495186" w:rsidP="00495186">
      <w:r>
        <w:t>10,11 классы – английский язык, информатика, обществознание, МХК,</w:t>
      </w:r>
      <w:r w:rsidRPr="00B42FDD">
        <w:t xml:space="preserve"> </w:t>
      </w:r>
      <w:r>
        <w:t>физическая культура,</w:t>
      </w:r>
      <w:r w:rsidRPr="00B42FDD">
        <w:t xml:space="preserve"> </w:t>
      </w:r>
      <w:r>
        <w:t>ОБЖ</w:t>
      </w:r>
    </w:p>
    <w:p w:rsidR="00F745E1" w:rsidRPr="00DB301A" w:rsidRDefault="00F745E1" w:rsidP="00495186">
      <w:pPr>
        <w:ind w:right="240"/>
        <w:jc w:val="both"/>
        <w:rPr>
          <w:sz w:val="24"/>
          <w:szCs w:val="24"/>
        </w:rPr>
      </w:pPr>
    </w:p>
    <w:p w:rsidR="00F745E1" w:rsidRPr="00E052F9" w:rsidRDefault="00F745E1" w:rsidP="00F745E1">
      <w:pPr>
        <w:spacing w:line="240" w:lineRule="auto"/>
        <w:rPr>
          <w:b/>
          <w:sz w:val="24"/>
          <w:szCs w:val="24"/>
        </w:rPr>
      </w:pPr>
      <w:r w:rsidRPr="00E052F9">
        <w:rPr>
          <w:b/>
          <w:sz w:val="24"/>
          <w:szCs w:val="24"/>
        </w:rPr>
        <w:t>3. Материально-техническая база школы</w:t>
      </w:r>
    </w:p>
    <w:p w:rsidR="00F745E1" w:rsidRPr="00E052F9" w:rsidRDefault="00F745E1" w:rsidP="00F745E1">
      <w:pPr>
        <w:spacing w:before="60" w:after="60" w:line="360" w:lineRule="auto"/>
        <w:rPr>
          <w:sz w:val="24"/>
          <w:szCs w:val="24"/>
        </w:rPr>
      </w:pPr>
      <w:r>
        <w:rPr>
          <w:sz w:val="24"/>
          <w:szCs w:val="24"/>
        </w:rPr>
        <w:t>В школе имеется 11 учебных кабинетов (информатики, физики, математики, истории, русского языка и литературы (2), биологии, географии, начальных классов (2), ОБЖ)</w:t>
      </w:r>
      <w:proofErr w:type="gramStart"/>
      <w:r>
        <w:rPr>
          <w:sz w:val="24"/>
          <w:szCs w:val="24"/>
        </w:rPr>
        <w:t>.</w:t>
      </w:r>
      <w:r w:rsidRPr="00E052F9">
        <w:rPr>
          <w:sz w:val="24"/>
          <w:szCs w:val="24"/>
        </w:rPr>
        <w:t>К</w:t>
      </w:r>
      <w:proofErr w:type="gramEnd"/>
      <w:r w:rsidRPr="00E052F9">
        <w:rPr>
          <w:sz w:val="24"/>
          <w:szCs w:val="24"/>
        </w:rPr>
        <w:t>аждый кабинет оснащён таблицами, раздаточным материалом, и методической литературой по предмету.</w:t>
      </w:r>
    </w:p>
    <w:p w:rsidR="00F745E1" w:rsidRPr="00E052F9" w:rsidRDefault="00F745E1" w:rsidP="00F745E1">
      <w:pPr>
        <w:spacing w:before="60" w:after="60"/>
        <w:rPr>
          <w:sz w:val="24"/>
          <w:szCs w:val="24"/>
        </w:rPr>
      </w:pPr>
      <w:r w:rsidRPr="00E052F9">
        <w:rPr>
          <w:sz w:val="24"/>
          <w:szCs w:val="24"/>
        </w:rPr>
        <w:t xml:space="preserve"> В  кабинетах физики, химии, биологии имеется лабораторное оборудование.</w:t>
      </w:r>
    </w:p>
    <w:p w:rsidR="00F745E1" w:rsidRPr="00E052F9" w:rsidRDefault="00F745E1" w:rsidP="00F745E1">
      <w:pPr>
        <w:spacing w:before="60" w:after="60"/>
        <w:rPr>
          <w:sz w:val="24"/>
          <w:szCs w:val="24"/>
        </w:rPr>
      </w:pPr>
      <w:r w:rsidRPr="00E052F9">
        <w:rPr>
          <w:sz w:val="24"/>
          <w:szCs w:val="24"/>
        </w:rPr>
        <w:t xml:space="preserve">Создана спортивная база. Есть </w:t>
      </w:r>
      <w:r>
        <w:rPr>
          <w:sz w:val="24"/>
          <w:szCs w:val="24"/>
        </w:rPr>
        <w:t>спортивный зал</w:t>
      </w:r>
      <w:r w:rsidRPr="00E052F9">
        <w:rPr>
          <w:sz w:val="24"/>
          <w:szCs w:val="24"/>
        </w:rPr>
        <w:t xml:space="preserve"> и спортивная площадк</w:t>
      </w:r>
      <w:r>
        <w:rPr>
          <w:sz w:val="24"/>
          <w:szCs w:val="24"/>
        </w:rPr>
        <w:t>а</w:t>
      </w:r>
      <w:r w:rsidRPr="00E052F9">
        <w:rPr>
          <w:sz w:val="24"/>
          <w:szCs w:val="24"/>
        </w:rPr>
        <w:t xml:space="preserve">. </w:t>
      </w:r>
    </w:p>
    <w:p w:rsidR="00367CB0" w:rsidRPr="00367CB0" w:rsidRDefault="00367CB0" w:rsidP="00367CB0">
      <w:pPr>
        <w:pStyle w:val="a6"/>
        <w:spacing w:line="100" w:lineRule="atLeast"/>
        <w:rPr>
          <w:b/>
        </w:rPr>
      </w:pPr>
    </w:p>
    <w:p w:rsidR="00367CB0" w:rsidRPr="00367CB0" w:rsidRDefault="00367CB0" w:rsidP="00367CB0">
      <w:pPr>
        <w:pStyle w:val="a6"/>
        <w:spacing w:line="100" w:lineRule="atLeast"/>
        <w:rPr>
          <w:b/>
        </w:rPr>
      </w:pPr>
      <w:r w:rsidRPr="00367CB0">
        <w:rPr>
          <w:b/>
        </w:rPr>
        <w:t xml:space="preserve">Перечень компьютеров, имеющихся в ОУ                                                                                                                    </w:t>
      </w:r>
      <w:r w:rsidRPr="00367CB0">
        <w:rPr>
          <w:b/>
          <w:bCs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1"/>
      </w:tblGrid>
      <w:tr w:rsidR="00367CB0" w:rsidTr="001C0D7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Тип компьютера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количество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 xml:space="preserve">Где используется (на уроке, </w:t>
            </w:r>
            <w:proofErr w:type="spellStart"/>
            <w:r>
              <w:t>факульт</w:t>
            </w:r>
            <w:proofErr w:type="spellEnd"/>
            <w:r>
              <w:t>. занятии, управлении)</w:t>
            </w:r>
          </w:p>
        </w:tc>
      </w:tr>
      <w:tr w:rsidR="00367CB0" w:rsidTr="001C0D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Рабочее место</w:t>
            </w:r>
          </w:p>
          <w:p w:rsidR="00367CB0" w:rsidRDefault="00367CB0" w:rsidP="001C0D79">
            <w:pPr>
              <w:pStyle w:val="a8"/>
            </w:pPr>
            <w:r>
              <w:t xml:space="preserve"> администрации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AF6DC1" w:rsidRDefault="00367CB0" w:rsidP="001C0D79">
            <w:pPr>
              <w:pStyle w:val="a8"/>
              <w:snapToGrid w:val="0"/>
            </w:pPr>
            <w:r>
              <w:t>4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управление</w:t>
            </w:r>
          </w:p>
        </w:tc>
      </w:tr>
      <w:tr w:rsidR="00367CB0" w:rsidTr="001C0D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Рабочее место учителя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>
              <w:t>10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На уроке</w:t>
            </w:r>
          </w:p>
        </w:tc>
      </w:tr>
      <w:tr w:rsidR="00367CB0" w:rsidTr="001C0D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Рабочее место ученика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1</w:t>
            </w:r>
            <w:r>
              <w:t>2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На уроке, на занятии, на кружке</w:t>
            </w:r>
          </w:p>
        </w:tc>
      </w:tr>
      <w:tr w:rsidR="00367CB0" w:rsidTr="001C0D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Рабочее место библиотекаря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1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управление</w:t>
            </w:r>
          </w:p>
        </w:tc>
      </w:tr>
      <w:tr w:rsidR="00367CB0" w:rsidTr="001C0D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</w:p>
        </w:tc>
      </w:tr>
    </w:tbl>
    <w:p w:rsidR="00367CB0" w:rsidRPr="00367CB0" w:rsidRDefault="00367CB0" w:rsidP="00367CB0">
      <w:pPr>
        <w:pStyle w:val="a6"/>
        <w:spacing w:line="10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67CB0">
        <w:rPr>
          <w:b/>
        </w:rPr>
        <w:t>Наличие в ОУ оргтехники и технических средств обучения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7"/>
      </w:tblGrid>
      <w:tr w:rsidR="00367CB0" w:rsidRPr="00E45FEC" w:rsidTr="001C0D7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Наименование</w:t>
            </w:r>
          </w:p>
        </w:tc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Количество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Модем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1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Принтер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>
              <w:t>1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МФУ (принтер, ксерокс, сканер)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>
              <w:t>3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Телевизор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>
              <w:t>2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Видеокамера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1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proofErr w:type="gramStart"/>
            <w:r w:rsidRPr="00E45FEC">
              <w:t>Другое</w:t>
            </w:r>
            <w:proofErr w:type="gramEnd"/>
            <w:r w:rsidRPr="00E45FEC">
              <w:t>: ноутбук</w:t>
            </w:r>
          </w:p>
          <w:p w:rsidR="00367CB0" w:rsidRPr="00E45FEC" w:rsidRDefault="00367CB0" w:rsidP="001C0D79">
            <w:pPr>
              <w:pStyle w:val="a8"/>
            </w:pPr>
            <w:r w:rsidRPr="00E45FEC">
              <w:t xml:space="preserve">               проектор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4</w:t>
            </w:r>
          </w:p>
          <w:p w:rsidR="00367CB0" w:rsidRPr="00E45FEC" w:rsidRDefault="00367CB0" w:rsidP="001C0D79">
            <w:pPr>
              <w:pStyle w:val="a8"/>
            </w:pPr>
            <w:r>
              <w:t>3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Цифровая камера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Интерактивная доска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>
              <w:t>3</w:t>
            </w:r>
          </w:p>
        </w:tc>
      </w:tr>
      <w:tr w:rsidR="00367CB0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Экран проекционный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1E3B48" w:rsidRDefault="00367CB0" w:rsidP="001C0D79">
            <w:pPr>
              <w:pStyle w:val="a8"/>
              <w:snapToGrid w:val="0"/>
            </w:pPr>
            <w:r w:rsidRPr="00E45FEC">
              <w:t>4</w:t>
            </w:r>
          </w:p>
        </w:tc>
      </w:tr>
    </w:tbl>
    <w:p w:rsidR="00367CB0" w:rsidRDefault="00367CB0" w:rsidP="00367CB0">
      <w:pPr>
        <w:pStyle w:val="a6"/>
        <w:spacing w:line="100" w:lineRule="atLeast"/>
      </w:pPr>
    </w:p>
    <w:p w:rsidR="00F745E1" w:rsidRPr="00E052F9" w:rsidRDefault="00F745E1" w:rsidP="00F745E1">
      <w:pPr>
        <w:spacing w:line="360" w:lineRule="auto"/>
        <w:rPr>
          <w:sz w:val="24"/>
          <w:szCs w:val="24"/>
        </w:rPr>
      </w:pPr>
      <w:r w:rsidRPr="00E052F9">
        <w:rPr>
          <w:sz w:val="24"/>
          <w:szCs w:val="24"/>
        </w:rPr>
        <w:lastRenderedPageBreak/>
        <w:t xml:space="preserve"> В школе имеется библиотека. Общее количество  единиц хранения составляет </w:t>
      </w:r>
      <w:r w:rsidR="004142FA">
        <w:rPr>
          <w:sz w:val="24"/>
          <w:szCs w:val="24"/>
        </w:rPr>
        <w:t>4230</w:t>
      </w:r>
      <w:r w:rsidRPr="00E052F9">
        <w:rPr>
          <w:sz w:val="24"/>
          <w:szCs w:val="24"/>
        </w:rPr>
        <w:t xml:space="preserve">. </w:t>
      </w:r>
      <w:r>
        <w:rPr>
          <w:sz w:val="24"/>
          <w:szCs w:val="24"/>
        </w:rPr>
        <w:t>Количество учебников составляет</w:t>
      </w:r>
      <w:r w:rsidR="004142FA">
        <w:rPr>
          <w:sz w:val="24"/>
          <w:szCs w:val="24"/>
        </w:rPr>
        <w:t xml:space="preserve"> 1308 </w:t>
      </w:r>
      <w:r>
        <w:rPr>
          <w:sz w:val="24"/>
          <w:szCs w:val="24"/>
        </w:rPr>
        <w:t>шт.</w:t>
      </w:r>
      <w:r w:rsidRPr="00E052F9">
        <w:rPr>
          <w:sz w:val="24"/>
          <w:szCs w:val="24"/>
        </w:rPr>
        <w:tab/>
      </w:r>
    </w:p>
    <w:p w:rsidR="00F745E1" w:rsidRPr="00E052F9" w:rsidRDefault="00F745E1" w:rsidP="00F745E1">
      <w:pPr>
        <w:spacing w:line="360" w:lineRule="auto"/>
        <w:rPr>
          <w:sz w:val="24"/>
          <w:szCs w:val="24"/>
        </w:rPr>
      </w:pPr>
      <w:r w:rsidRPr="00E052F9">
        <w:rPr>
          <w:sz w:val="24"/>
          <w:szCs w:val="24"/>
        </w:rPr>
        <w:t xml:space="preserve">Фонд учебной литературы комплектуется с учетом количества учащихся в классах, с учетом программ, заявленных учителями – предметниками согласно </w:t>
      </w:r>
      <w:r w:rsidR="00367CB0">
        <w:rPr>
          <w:sz w:val="24"/>
          <w:szCs w:val="24"/>
        </w:rPr>
        <w:t>учебному</w:t>
      </w:r>
      <w:r w:rsidRPr="00E052F9">
        <w:rPr>
          <w:sz w:val="24"/>
          <w:szCs w:val="24"/>
        </w:rPr>
        <w:t xml:space="preserve"> плану и Федеральному перечню учебников.  </w:t>
      </w:r>
    </w:p>
    <w:p w:rsidR="00F745E1" w:rsidRPr="00E052F9" w:rsidRDefault="00F745E1" w:rsidP="00F745E1">
      <w:pPr>
        <w:spacing w:line="360" w:lineRule="auto"/>
        <w:rPr>
          <w:sz w:val="24"/>
          <w:szCs w:val="24"/>
        </w:rPr>
      </w:pPr>
      <w:r w:rsidRPr="00E052F9">
        <w:rPr>
          <w:sz w:val="24"/>
          <w:szCs w:val="24"/>
        </w:rPr>
        <w:t>Муниципальное</w:t>
      </w:r>
      <w:r w:rsidR="00367CB0">
        <w:rPr>
          <w:sz w:val="24"/>
          <w:szCs w:val="24"/>
        </w:rPr>
        <w:t xml:space="preserve"> бюджетное</w:t>
      </w:r>
      <w:r w:rsidRPr="00E052F9">
        <w:rPr>
          <w:sz w:val="24"/>
          <w:szCs w:val="24"/>
        </w:rPr>
        <w:t xml:space="preserve"> общеобразовательное учреждение </w:t>
      </w:r>
      <w:r>
        <w:rPr>
          <w:sz w:val="24"/>
          <w:szCs w:val="24"/>
        </w:rPr>
        <w:t>Марьевская средняя общеобразовательная школа</w:t>
      </w:r>
      <w:r w:rsidRPr="00E052F9">
        <w:rPr>
          <w:sz w:val="24"/>
          <w:szCs w:val="24"/>
        </w:rPr>
        <w:t xml:space="preserve">  обеспечена современной информационной базой: </w:t>
      </w:r>
    </w:p>
    <w:p w:rsidR="00F745E1" w:rsidRPr="00E052F9" w:rsidRDefault="00F745E1" w:rsidP="00F745E1">
      <w:pPr>
        <w:rPr>
          <w:sz w:val="24"/>
          <w:szCs w:val="24"/>
        </w:rPr>
      </w:pPr>
      <w:r w:rsidRPr="00E052F9">
        <w:rPr>
          <w:sz w:val="24"/>
          <w:szCs w:val="24"/>
        </w:rPr>
        <w:t xml:space="preserve">локальная сеть, </w:t>
      </w:r>
    </w:p>
    <w:p w:rsidR="00F745E1" w:rsidRPr="00E052F9" w:rsidRDefault="00F745E1" w:rsidP="00F745E1">
      <w:pPr>
        <w:rPr>
          <w:sz w:val="24"/>
          <w:szCs w:val="24"/>
        </w:rPr>
      </w:pPr>
      <w:r w:rsidRPr="00E052F9">
        <w:rPr>
          <w:sz w:val="24"/>
          <w:szCs w:val="24"/>
        </w:rPr>
        <w:t xml:space="preserve">выход в Интернет, </w:t>
      </w:r>
    </w:p>
    <w:p w:rsidR="00F745E1" w:rsidRPr="00E052F9" w:rsidRDefault="00F745E1" w:rsidP="00F745E1">
      <w:pPr>
        <w:rPr>
          <w:sz w:val="24"/>
          <w:szCs w:val="24"/>
        </w:rPr>
      </w:pPr>
      <w:r w:rsidRPr="00E052F9">
        <w:rPr>
          <w:sz w:val="24"/>
          <w:szCs w:val="24"/>
        </w:rPr>
        <w:t xml:space="preserve">электронная почта. </w:t>
      </w:r>
    </w:p>
    <w:p w:rsidR="00F745E1" w:rsidRPr="00E052F9" w:rsidRDefault="00F745E1" w:rsidP="00F745E1">
      <w:pPr>
        <w:spacing w:line="360" w:lineRule="auto"/>
        <w:rPr>
          <w:sz w:val="24"/>
          <w:szCs w:val="24"/>
        </w:rPr>
      </w:pPr>
      <w:r w:rsidRPr="00E052F9">
        <w:rPr>
          <w:sz w:val="24"/>
          <w:szCs w:val="24"/>
        </w:rPr>
        <w:t>Таким образом, на настоящий момент мы имеем современную техническую базу, позволяющую полноценно преподавать школьный курс информатики.</w:t>
      </w:r>
    </w:p>
    <w:p w:rsidR="00F745E1" w:rsidRDefault="00F745E1" w:rsidP="00F745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школе имеется столовая на 60 посадочных мест.</w:t>
      </w:r>
    </w:p>
    <w:p w:rsidR="00F745E1" w:rsidRPr="00D83991" w:rsidRDefault="00F745E1" w:rsidP="00F745E1">
      <w:pPr>
        <w:spacing w:line="240" w:lineRule="auto"/>
        <w:rPr>
          <w:b/>
          <w:sz w:val="24"/>
          <w:szCs w:val="24"/>
        </w:rPr>
      </w:pPr>
      <w:r w:rsidRPr="00D83991">
        <w:rPr>
          <w:b/>
          <w:sz w:val="24"/>
          <w:szCs w:val="24"/>
        </w:rPr>
        <w:t>4.Кадровое обеспечение.</w:t>
      </w:r>
    </w:p>
    <w:p w:rsidR="00F745E1" w:rsidRPr="004B68E8" w:rsidRDefault="00F745E1" w:rsidP="00F745E1">
      <w:pPr>
        <w:shd w:val="clear" w:color="auto" w:fill="FFFFFF"/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B68E8">
        <w:rPr>
          <w:color w:val="000000"/>
          <w:spacing w:val="-2"/>
          <w:sz w:val="24"/>
          <w:szCs w:val="24"/>
        </w:rPr>
        <w:t xml:space="preserve">Школа </w:t>
      </w:r>
      <w:r w:rsidRPr="004B68E8">
        <w:rPr>
          <w:color w:val="000000"/>
          <w:spacing w:val="-1"/>
          <w:sz w:val="24"/>
          <w:szCs w:val="24"/>
        </w:rPr>
        <w:t>у</w:t>
      </w:r>
      <w:r w:rsidRPr="004B68E8">
        <w:rPr>
          <w:color w:val="000000"/>
          <w:spacing w:val="-2"/>
          <w:sz w:val="24"/>
          <w:szCs w:val="24"/>
        </w:rPr>
        <w:t xml:space="preserve">комплектована всеми </w:t>
      </w:r>
      <w:r w:rsidR="00C9265D">
        <w:rPr>
          <w:color w:val="000000"/>
          <w:spacing w:val="-2"/>
          <w:sz w:val="24"/>
          <w:szCs w:val="24"/>
        </w:rPr>
        <w:t>учителями</w:t>
      </w:r>
      <w:r w:rsidRPr="004B68E8">
        <w:rPr>
          <w:color w:val="000000"/>
          <w:spacing w:val="-2"/>
          <w:sz w:val="24"/>
          <w:szCs w:val="24"/>
        </w:rPr>
        <w:t>, имеющими   образование, соответствующее преподаваемому предмету.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Всего </w:t>
      </w:r>
      <w:r w:rsidR="00367CB0">
        <w:rPr>
          <w:sz w:val="24"/>
          <w:szCs w:val="24"/>
        </w:rPr>
        <w:t>педагогических работников</w:t>
      </w:r>
      <w:r w:rsidRPr="004B68E8">
        <w:rPr>
          <w:sz w:val="24"/>
          <w:szCs w:val="24"/>
        </w:rPr>
        <w:t xml:space="preserve"> – 1</w:t>
      </w:r>
      <w:r w:rsidR="00367CB0">
        <w:rPr>
          <w:sz w:val="24"/>
          <w:szCs w:val="24"/>
        </w:rPr>
        <w:t>5чел.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Из них мужчин – </w:t>
      </w:r>
      <w:r w:rsidR="00367CB0">
        <w:rPr>
          <w:sz w:val="24"/>
          <w:szCs w:val="24"/>
        </w:rPr>
        <w:t>2 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Женщин – </w:t>
      </w:r>
      <w:r>
        <w:rPr>
          <w:sz w:val="24"/>
          <w:szCs w:val="24"/>
        </w:rPr>
        <w:t>1</w:t>
      </w:r>
      <w:r w:rsidR="00367CB0">
        <w:rPr>
          <w:sz w:val="24"/>
          <w:szCs w:val="24"/>
        </w:rPr>
        <w:t>3 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Средний возраст учителей – </w:t>
      </w:r>
      <w:r w:rsidR="00267DE7">
        <w:rPr>
          <w:sz w:val="24"/>
          <w:szCs w:val="24"/>
        </w:rPr>
        <w:t>40 лет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>По стажу работы: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От 5 до 10 лет – </w:t>
      </w:r>
      <w:r w:rsidR="00D950F0">
        <w:rPr>
          <w:sz w:val="24"/>
          <w:szCs w:val="24"/>
        </w:rPr>
        <w:t>1</w:t>
      </w:r>
      <w:r w:rsidR="00267DE7">
        <w:rPr>
          <w:sz w:val="24"/>
          <w:szCs w:val="24"/>
        </w:rPr>
        <w:t xml:space="preserve"> 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От 10 до 15 лет - </w:t>
      </w:r>
      <w:r>
        <w:rPr>
          <w:sz w:val="24"/>
          <w:szCs w:val="24"/>
        </w:rPr>
        <w:t>3</w:t>
      </w:r>
      <w:r w:rsidR="00267DE7" w:rsidRPr="00267DE7">
        <w:rPr>
          <w:sz w:val="24"/>
          <w:szCs w:val="24"/>
        </w:rPr>
        <w:t xml:space="preserve"> </w:t>
      </w:r>
      <w:r w:rsidR="00267DE7">
        <w:rPr>
          <w:sz w:val="24"/>
          <w:szCs w:val="24"/>
        </w:rPr>
        <w:t>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От 15 до 20 лет -  </w:t>
      </w:r>
      <w:r w:rsidR="00D950F0">
        <w:rPr>
          <w:sz w:val="24"/>
          <w:szCs w:val="24"/>
        </w:rPr>
        <w:t>5</w:t>
      </w:r>
      <w:r w:rsidR="00267DE7" w:rsidRPr="00267DE7">
        <w:rPr>
          <w:sz w:val="24"/>
          <w:szCs w:val="24"/>
        </w:rPr>
        <w:t xml:space="preserve"> </w:t>
      </w:r>
      <w:r w:rsidR="00267DE7">
        <w:rPr>
          <w:sz w:val="24"/>
          <w:szCs w:val="24"/>
        </w:rPr>
        <w:t>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От 20 до 25 лет – </w:t>
      </w:r>
      <w:r w:rsidR="00D950F0">
        <w:rPr>
          <w:sz w:val="24"/>
          <w:szCs w:val="24"/>
        </w:rPr>
        <w:t>3</w:t>
      </w:r>
      <w:r w:rsidR="00267DE7" w:rsidRPr="00267DE7">
        <w:rPr>
          <w:sz w:val="24"/>
          <w:szCs w:val="24"/>
        </w:rPr>
        <w:t xml:space="preserve"> </w:t>
      </w:r>
      <w:r w:rsidR="00267DE7">
        <w:rPr>
          <w:sz w:val="24"/>
          <w:szCs w:val="24"/>
        </w:rPr>
        <w:t>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Более 25 лет – </w:t>
      </w:r>
      <w:r>
        <w:rPr>
          <w:sz w:val="24"/>
          <w:szCs w:val="24"/>
        </w:rPr>
        <w:t>3</w:t>
      </w:r>
      <w:r w:rsidR="00267DE7" w:rsidRPr="00267DE7">
        <w:rPr>
          <w:sz w:val="24"/>
          <w:szCs w:val="24"/>
        </w:rPr>
        <w:t xml:space="preserve"> </w:t>
      </w:r>
      <w:r w:rsidR="00267DE7">
        <w:rPr>
          <w:sz w:val="24"/>
          <w:szCs w:val="24"/>
        </w:rPr>
        <w:t>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>По образованию: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>Высшее –1</w:t>
      </w:r>
      <w:r>
        <w:rPr>
          <w:sz w:val="24"/>
          <w:szCs w:val="24"/>
        </w:rPr>
        <w:t>5человек</w:t>
      </w:r>
      <w:r w:rsidRPr="004B68E8">
        <w:rPr>
          <w:sz w:val="24"/>
          <w:szCs w:val="24"/>
        </w:rPr>
        <w:t xml:space="preserve">;  </w:t>
      </w:r>
    </w:p>
    <w:p w:rsidR="00F745E1" w:rsidRPr="004B68E8" w:rsidRDefault="00F745E1" w:rsidP="00F745E1">
      <w:pPr>
        <w:shd w:val="clear" w:color="auto" w:fill="FFFFFF"/>
        <w:ind w:left="720"/>
        <w:jc w:val="both"/>
        <w:rPr>
          <w:color w:val="000000"/>
          <w:spacing w:val="-2"/>
          <w:sz w:val="24"/>
          <w:szCs w:val="24"/>
        </w:rPr>
      </w:pPr>
      <w:r w:rsidRPr="004B68E8">
        <w:rPr>
          <w:color w:val="000000"/>
          <w:spacing w:val="-2"/>
          <w:sz w:val="24"/>
          <w:szCs w:val="24"/>
        </w:rPr>
        <w:t>8</w:t>
      </w:r>
      <w:r>
        <w:rPr>
          <w:color w:val="000000"/>
          <w:spacing w:val="-2"/>
          <w:sz w:val="24"/>
          <w:szCs w:val="24"/>
        </w:rPr>
        <w:t>6</w:t>
      </w:r>
      <w:r w:rsidRPr="004B68E8">
        <w:rPr>
          <w:color w:val="000000"/>
          <w:spacing w:val="-2"/>
          <w:sz w:val="24"/>
          <w:szCs w:val="24"/>
        </w:rPr>
        <w:t xml:space="preserve"> % </w:t>
      </w:r>
      <w:r>
        <w:rPr>
          <w:color w:val="000000"/>
          <w:spacing w:val="-2"/>
          <w:sz w:val="24"/>
          <w:szCs w:val="24"/>
        </w:rPr>
        <w:t xml:space="preserve">учителей </w:t>
      </w:r>
      <w:r w:rsidRPr="004B68E8">
        <w:rPr>
          <w:color w:val="000000"/>
          <w:spacing w:val="-2"/>
          <w:sz w:val="24"/>
          <w:szCs w:val="24"/>
        </w:rPr>
        <w:t xml:space="preserve"> не достигли пенсионного возраста.</w:t>
      </w:r>
    </w:p>
    <w:p w:rsidR="00F745E1" w:rsidRPr="004B68E8" w:rsidRDefault="00F745E1" w:rsidP="00F745E1">
      <w:pPr>
        <w:shd w:val="clear" w:color="auto" w:fill="FFFFFF"/>
        <w:ind w:left="72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Учителя регулярно</w:t>
      </w:r>
      <w:r w:rsidRPr="004B68E8">
        <w:rPr>
          <w:color w:val="000000"/>
          <w:spacing w:val="-2"/>
          <w:sz w:val="24"/>
          <w:szCs w:val="24"/>
        </w:rPr>
        <w:t xml:space="preserve">  про</w:t>
      </w:r>
      <w:r>
        <w:rPr>
          <w:color w:val="000000"/>
          <w:spacing w:val="-2"/>
          <w:sz w:val="24"/>
          <w:szCs w:val="24"/>
        </w:rPr>
        <w:t>ходят</w:t>
      </w:r>
      <w:r w:rsidRPr="004B68E8">
        <w:rPr>
          <w:color w:val="000000"/>
          <w:spacing w:val="-2"/>
          <w:sz w:val="24"/>
          <w:szCs w:val="24"/>
        </w:rPr>
        <w:t xml:space="preserve"> курсы повышения квалификации</w:t>
      </w:r>
      <w:r>
        <w:rPr>
          <w:color w:val="000000"/>
          <w:spacing w:val="-2"/>
          <w:sz w:val="24"/>
          <w:szCs w:val="24"/>
        </w:rPr>
        <w:t xml:space="preserve">. </w:t>
      </w:r>
    </w:p>
    <w:p w:rsidR="00F745E1" w:rsidRDefault="00F745E1" w:rsidP="00F745E1">
      <w:pPr>
        <w:shd w:val="clear" w:color="auto" w:fill="FFFFFF"/>
        <w:ind w:firstLine="708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Имеют квалификационную категорию:</w:t>
      </w:r>
    </w:p>
    <w:p w:rsidR="00F745E1" w:rsidRDefault="00F745E1" w:rsidP="00F745E1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высшую- 1чел. Ткачева Н.П. учитель биологии</w:t>
      </w:r>
    </w:p>
    <w:p w:rsidR="00F745E1" w:rsidRDefault="00F745E1" w:rsidP="00F745E1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первую-8 чел. Бурякин В.И. учитель физкультуры</w:t>
      </w:r>
    </w:p>
    <w:p w:rsidR="00F745E1" w:rsidRPr="00156813" w:rsidRDefault="00F745E1" w:rsidP="00F745E1">
      <w:pPr>
        <w:tabs>
          <w:tab w:val="left" w:pos="3180"/>
        </w:tabs>
        <w:spacing w:line="240" w:lineRule="auto"/>
        <w:ind w:left="708"/>
        <w:rPr>
          <w:sz w:val="24"/>
          <w:szCs w:val="24"/>
        </w:rPr>
      </w:pPr>
      <w:r w:rsidRPr="0015681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Вакуленко Е.В. учитель музыки</w:t>
      </w:r>
      <w:r w:rsidR="00267DE7">
        <w:rPr>
          <w:sz w:val="24"/>
          <w:szCs w:val="24"/>
        </w:rPr>
        <w:t xml:space="preserve"> и информатики</w:t>
      </w:r>
    </w:p>
    <w:p w:rsidR="00F745E1" w:rsidRDefault="00F745E1" w:rsidP="00F745E1">
      <w:pPr>
        <w:tabs>
          <w:tab w:val="left" w:pos="31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Гладкая</w:t>
      </w:r>
      <w:proofErr w:type="gramEnd"/>
      <w:r>
        <w:rPr>
          <w:sz w:val="24"/>
          <w:szCs w:val="24"/>
        </w:rPr>
        <w:t xml:space="preserve"> О.И. учитель </w:t>
      </w:r>
      <w:proofErr w:type="spellStart"/>
      <w:r>
        <w:rPr>
          <w:sz w:val="24"/>
          <w:szCs w:val="24"/>
        </w:rPr>
        <w:t>нач</w:t>
      </w:r>
      <w:proofErr w:type="spellEnd"/>
      <w:r>
        <w:rPr>
          <w:sz w:val="24"/>
          <w:szCs w:val="24"/>
        </w:rPr>
        <w:t>. классов</w:t>
      </w:r>
    </w:p>
    <w:p w:rsidR="00F745E1" w:rsidRDefault="00F745E1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  <w:t>Гончарова В.А. учитель истории и обществознания</w:t>
      </w:r>
    </w:p>
    <w:p w:rsidR="00F745E1" w:rsidRDefault="00F745E1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Мирская О.А. учитель </w:t>
      </w:r>
      <w:proofErr w:type="spellStart"/>
      <w:r>
        <w:rPr>
          <w:sz w:val="24"/>
          <w:szCs w:val="24"/>
        </w:rPr>
        <w:t>нач</w:t>
      </w:r>
      <w:proofErr w:type="spellEnd"/>
      <w:r>
        <w:rPr>
          <w:sz w:val="24"/>
          <w:szCs w:val="24"/>
        </w:rPr>
        <w:t>. классов</w:t>
      </w:r>
    </w:p>
    <w:p w:rsidR="00F745E1" w:rsidRDefault="00F745E1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Саврасова</w:t>
      </w:r>
      <w:proofErr w:type="spellEnd"/>
      <w:r>
        <w:rPr>
          <w:sz w:val="24"/>
          <w:szCs w:val="24"/>
        </w:rPr>
        <w:t xml:space="preserve"> Ю.В. учитель </w:t>
      </w:r>
      <w:proofErr w:type="gramStart"/>
      <w:r>
        <w:rPr>
          <w:sz w:val="24"/>
          <w:szCs w:val="24"/>
        </w:rPr>
        <w:t>ИЗО</w:t>
      </w:r>
      <w:proofErr w:type="gramEnd"/>
    </w:p>
    <w:p w:rsidR="00F745E1" w:rsidRDefault="00F745E1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Спиченко</w:t>
      </w:r>
      <w:proofErr w:type="spellEnd"/>
      <w:r>
        <w:rPr>
          <w:sz w:val="24"/>
          <w:szCs w:val="24"/>
        </w:rPr>
        <w:t xml:space="preserve"> Н.П. преподаватель-организатор ОБЖ</w:t>
      </w:r>
    </w:p>
    <w:p w:rsidR="00F745E1" w:rsidRDefault="00F745E1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Шумская</w:t>
      </w:r>
      <w:proofErr w:type="spellEnd"/>
      <w:r>
        <w:rPr>
          <w:sz w:val="24"/>
          <w:szCs w:val="24"/>
        </w:rPr>
        <w:t xml:space="preserve"> С.П. учитель химии, </w:t>
      </w:r>
      <w:proofErr w:type="spellStart"/>
      <w:r>
        <w:rPr>
          <w:sz w:val="24"/>
          <w:szCs w:val="24"/>
        </w:rPr>
        <w:t>геграфии</w:t>
      </w:r>
      <w:proofErr w:type="spellEnd"/>
    </w:p>
    <w:p w:rsidR="00F745E1" w:rsidRDefault="00F745E1" w:rsidP="00F745E1">
      <w:pPr>
        <w:pStyle w:val="a3"/>
        <w:numPr>
          <w:ilvl w:val="0"/>
          <w:numId w:val="6"/>
        </w:numPr>
        <w:tabs>
          <w:tab w:val="left" w:pos="1215"/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>вторую-</w:t>
      </w:r>
      <w:r w:rsidR="00367CB0">
        <w:rPr>
          <w:sz w:val="24"/>
          <w:szCs w:val="24"/>
        </w:rPr>
        <w:t>4</w:t>
      </w:r>
      <w:r>
        <w:rPr>
          <w:sz w:val="24"/>
          <w:szCs w:val="24"/>
        </w:rPr>
        <w:t xml:space="preserve">чел.  </w:t>
      </w:r>
      <w:proofErr w:type="spellStart"/>
      <w:r>
        <w:rPr>
          <w:sz w:val="24"/>
          <w:szCs w:val="24"/>
        </w:rPr>
        <w:t>Богданенко</w:t>
      </w:r>
      <w:proofErr w:type="spellEnd"/>
      <w:r>
        <w:rPr>
          <w:sz w:val="24"/>
          <w:szCs w:val="24"/>
        </w:rPr>
        <w:t xml:space="preserve"> О.И. учитель математики</w:t>
      </w:r>
    </w:p>
    <w:p w:rsidR="00F745E1" w:rsidRDefault="00F745E1" w:rsidP="00F745E1">
      <w:pPr>
        <w:tabs>
          <w:tab w:val="left" w:pos="3960"/>
        </w:tabs>
      </w:pPr>
      <w:r>
        <w:tab/>
        <w:t xml:space="preserve"> Бондаренко И.Ю. учитель русского языка и литературы</w:t>
      </w:r>
    </w:p>
    <w:p w:rsidR="00F745E1" w:rsidRDefault="00F745E1" w:rsidP="00F745E1">
      <w:pPr>
        <w:tabs>
          <w:tab w:val="left" w:pos="3960"/>
        </w:tabs>
      </w:pPr>
      <w:r>
        <w:tab/>
        <w:t xml:space="preserve"> Парфенова И.П. учитель английского языка</w:t>
      </w:r>
    </w:p>
    <w:p w:rsidR="00367CB0" w:rsidRDefault="00367CB0" w:rsidP="00F745E1">
      <w:pPr>
        <w:tabs>
          <w:tab w:val="left" w:pos="3960"/>
        </w:tabs>
      </w:pPr>
      <w:r>
        <w:t xml:space="preserve">                                                                        </w:t>
      </w:r>
      <w:proofErr w:type="spellStart"/>
      <w:r>
        <w:t>Змыслова</w:t>
      </w:r>
      <w:proofErr w:type="spellEnd"/>
      <w:r>
        <w:t xml:space="preserve"> С.А. учитель физики, математики</w:t>
      </w:r>
    </w:p>
    <w:p w:rsidR="00F745E1" w:rsidRDefault="00F745E1" w:rsidP="00F745E1">
      <w:pPr>
        <w:pStyle w:val="a3"/>
        <w:numPr>
          <w:ilvl w:val="0"/>
          <w:numId w:val="6"/>
        </w:numPr>
        <w:tabs>
          <w:tab w:val="left" w:pos="2220"/>
        </w:tabs>
      </w:pPr>
      <w:r>
        <w:t xml:space="preserve">без категории </w:t>
      </w:r>
      <w:r w:rsidR="00C9265D">
        <w:t>2</w:t>
      </w:r>
      <w:r>
        <w:t xml:space="preserve"> чел. </w:t>
      </w:r>
    </w:p>
    <w:p w:rsidR="00F745E1" w:rsidRDefault="00F745E1" w:rsidP="00F745E1">
      <w:pPr>
        <w:jc w:val="center"/>
      </w:pPr>
      <w:r>
        <w:t xml:space="preserve">                                                                        Аверьянова Е.А. учитель русского языка и литературы</w:t>
      </w:r>
    </w:p>
    <w:p w:rsidR="00F745E1" w:rsidRDefault="00F745E1" w:rsidP="00F745E1">
      <w:pPr>
        <w:tabs>
          <w:tab w:val="left" w:pos="3960"/>
        </w:tabs>
      </w:pPr>
      <w:r>
        <w:tab/>
      </w:r>
      <w:r w:rsidR="00367CB0">
        <w:t>Мирская О.Н. учитель начальных классов</w:t>
      </w:r>
    </w:p>
    <w:p w:rsidR="0067202E" w:rsidRDefault="0067202E" w:rsidP="00F745E1">
      <w:pPr>
        <w:tabs>
          <w:tab w:val="left" w:pos="3960"/>
        </w:tabs>
      </w:pPr>
      <w:r>
        <w:t>Администрация школы:</w:t>
      </w:r>
    </w:p>
    <w:p w:rsidR="0067202E" w:rsidRDefault="0067202E" w:rsidP="0067202E">
      <w:pPr>
        <w:pStyle w:val="a3"/>
        <w:numPr>
          <w:ilvl w:val="0"/>
          <w:numId w:val="11"/>
        </w:numPr>
        <w:tabs>
          <w:tab w:val="left" w:pos="3960"/>
        </w:tabs>
      </w:pPr>
      <w:r>
        <w:t>директор – Мирская О. А.;</w:t>
      </w:r>
    </w:p>
    <w:p w:rsidR="0067202E" w:rsidRDefault="0067202E" w:rsidP="0067202E">
      <w:pPr>
        <w:pStyle w:val="a3"/>
        <w:numPr>
          <w:ilvl w:val="0"/>
          <w:numId w:val="11"/>
        </w:numPr>
        <w:tabs>
          <w:tab w:val="left" w:pos="3960"/>
        </w:tabs>
      </w:pPr>
      <w:r>
        <w:t>заместитель по учебно-воспитательной работе – Бурякин В. И.;</w:t>
      </w:r>
    </w:p>
    <w:p w:rsidR="0067202E" w:rsidRDefault="0067202E" w:rsidP="0067202E">
      <w:pPr>
        <w:pStyle w:val="a3"/>
        <w:numPr>
          <w:ilvl w:val="0"/>
          <w:numId w:val="11"/>
        </w:numPr>
        <w:tabs>
          <w:tab w:val="left" w:pos="3960"/>
        </w:tabs>
      </w:pPr>
      <w:r>
        <w:t>заместитель по воспитательной работе – Моисеева Е.В.</w:t>
      </w:r>
    </w:p>
    <w:p w:rsidR="00F745E1" w:rsidRDefault="00F745E1" w:rsidP="00F745E1">
      <w:pPr>
        <w:tabs>
          <w:tab w:val="left" w:pos="3960"/>
        </w:tabs>
      </w:pPr>
      <w:r>
        <w:t>На протяжении последних пяти лет педагогический состав школы  стабилен.</w:t>
      </w:r>
    </w:p>
    <w:p w:rsidR="00F745E1" w:rsidRDefault="00F745E1" w:rsidP="00F745E1">
      <w:pPr>
        <w:tabs>
          <w:tab w:val="left" w:pos="3960"/>
        </w:tabs>
      </w:pPr>
      <w:r>
        <w:t>Стабильность педагогического коллектива положительно сказывается на успеваемости учащихся</w:t>
      </w:r>
    </w:p>
    <w:p w:rsidR="00F745E1" w:rsidRPr="008909A8" w:rsidRDefault="00F745E1" w:rsidP="00F745E1">
      <w:pPr>
        <w:tabs>
          <w:tab w:val="left" w:pos="3960"/>
        </w:tabs>
        <w:rPr>
          <w:b/>
        </w:rPr>
      </w:pPr>
      <w:r w:rsidRPr="008909A8">
        <w:rPr>
          <w:b/>
        </w:rPr>
        <w:t xml:space="preserve">Результаты успеваемости за 3-и  </w:t>
      </w:r>
      <w:proofErr w:type="gramStart"/>
      <w:r w:rsidRPr="008909A8">
        <w:rPr>
          <w:b/>
        </w:rPr>
        <w:t>последних</w:t>
      </w:r>
      <w:proofErr w:type="gramEnd"/>
      <w:r w:rsidRPr="008909A8">
        <w:rPr>
          <w:b/>
        </w:rPr>
        <w:t xml:space="preserve"> года.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9265D" w:rsidTr="001C0D79">
        <w:tc>
          <w:tcPr>
            <w:tcW w:w="1367" w:type="dxa"/>
            <w:vMerge w:val="restart"/>
          </w:tcPr>
          <w:p w:rsidR="00C9265D" w:rsidRDefault="00C9265D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34" w:type="dxa"/>
            <w:gridSpan w:val="2"/>
          </w:tcPr>
          <w:p w:rsidR="00C9265D" w:rsidRDefault="00C9265D" w:rsidP="0067202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C48">
              <w:rPr>
                <w:rFonts w:ascii="Times New Roman" w:hAnsi="Times New Roman"/>
                <w:sz w:val="28"/>
                <w:szCs w:val="28"/>
              </w:rPr>
              <w:t>200</w:t>
            </w:r>
            <w:r w:rsidR="0067202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85C48">
              <w:rPr>
                <w:rFonts w:ascii="Times New Roman" w:hAnsi="Times New Roman"/>
                <w:sz w:val="28"/>
                <w:szCs w:val="28"/>
              </w:rPr>
              <w:t>20</w:t>
            </w:r>
            <w:r w:rsidR="0067202E">
              <w:rPr>
                <w:rFonts w:ascii="Times New Roman" w:hAnsi="Times New Roman"/>
                <w:sz w:val="28"/>
                <w:szCs w:val="28"/>
              </w:rPr>
              <w:t>10</w:t>
            </w:r>
            <w:r w:rsidRPr="00D85C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5C4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85C48"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  <w:tc>
          <w:tcPr>
            <w:tcW w:w="2734" w:type="dxa"/>
            <w:gridSpan w:val="2"/>
          </w:tcPr>
          <w:p w:rsidR="00C9265D" w:rsidRDefault="00C9265D" w:rsidP="006720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7202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6720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уч. год</w:t>
            </w:r>
          </w:p>
        </w:tc>
        <w:tc>
          <w:tcPr>
            <w:tcW w:w="2736" w:type="dxa"/>
            <w:gridSpan w:val="2"/>
          </w:tcPr>
          <w:p w:rsidR="00C9265D" w:rsidRDefault="00C9265D" w:rsidP="006720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720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6720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</w:tr>
      <w:tr w:rsidR="00C9265D" w:rsidTr="001C0D79">
        <w:tc>
          <w:tcPr>
            <w:tcW w:w="1367" w:type="dxa"/>
            <w:vMerge/>
          </w:tcPr>
          <w:p w:rsidR="00C9265D" w:rsidRDefault="00C9265D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C9265D" w:rsidRDefault="00C9265D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Усп.%</w:t>
            </w:r>
            <w:proofErr w:type="spellEnd"/>
          </w:p>
        </w:tc>
        <w:tc>
          <w:tcPr>
            <w:tcW w:w="1367" w:type="dxa"/>
          </w:tcPr>
          <w:p w:rsidR="00C9265D" w:rsidRDefault="00267DE7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r w:rsidR="00C9265D">
              <w:rPr>
                <w:rFonts w:ascii="Times New Roman" w:hAnsi="Times New Roman"/>
                <w:sz w:val="28"/>
                <w:szCs w:val="28"/>
              </w:rPr>
              <w:t>.%</w:t>
            </w:r>
            <w:proofErr w:type="spellEnd"/>
          </w:p>
        </w:tc>
        <w:tc>
          <w:tcPr>
            <w:tcW w:w="1367" w:type="dxa"/>
          </w:tcPr>
          <w:p w:rsidR="00C9265D" w:rsidRDefault="00C9265D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Усп.%</w:t>
            </w:r>
            <w:proofErr w:type="spellEnd"/>
          </w:p>
        </w:tc>
        <w:tc>
          <w:tcPr>
            <w:tcW w:w="1367" w:type="dxa"/>
          </w:tcPr>
          <w:p w:rsidR="00C9265D" w:rsidRDefault="00C9265D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Кач.%</w:t>
            </w:r>
            <w:proofErr w:type="spellEnd"/>
          </w:p>
        </w:tc>
        <w:tc>
          <w:tcPr>
            <w:tcW w:w="1368" w:type="dxa"/>
          </w:tcPr>
          <w:p w:rsidR="00C9265D" w:rsidRDefault="00C9265D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Усп.%</w:t>
            </w:r>
            <w:proofErr w:type="spellEnd"/>
          </w:p>
        </w:tc>
        <w:tc>
          <w:tcPr>
            <w:tcW w:w="1368" w:type="dxa"/>
          </w:tcPr>
          <w:p w:rsidR="00C9265D" w:rsidRDefault="00C9265D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Кач.%</w:t>
            </w:r>
            <w:proofErr w:type="spellEnd"/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257B7B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257B7B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257B7B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67202E" w:rsidP="0067202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7202E" w:rsidTr="001C0D79"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  <w:tc>
          <w:tcPr>
            <w:tcW w:w="1368" w:type="dxa"/>
          </w:tcPr>
          <w:p w:rsidR="0067202E" w:rsidRDefault="0067202E" w:rsidP="001C0D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</w:tcPr>
          <w:p w:rsidR="0067202E" w:rsidRDefault="0067202E" w:rsidP="00257B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57B7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</w:tbl>
    <w:p w:rsidR="00D171A8" w:rsidRDefault="00D171A8" w:rsidP="00F745E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45E1" w:rsidRPr="004F6AD3" w:rsidRDefault="00F745E1" w:rsidP="00F745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92C46">
        <w:rPr>
          <w:rFonts w:ascii="Times New Roman" w:hAnsi="Times New Roman"/>
          <w:sz w:val="28"/>
          <w:szCs w:val="28"/>
        </w:rPr>
        <w:t xml:space="preserve"> </w:t>
      </w:r>
      <w:r w:rsidRPr="004F6AD3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4F6AD3">
        <w:rPr>
          <w:rFonts w:ascii="Times New Roman" w:hAnsi="Times New Roman"/>
          <w:b/>
          <w:sz w:val="24"/>
          <w:szCs w:val="24"/>
        </w:rPr>
        <w:t>Г(</w:t>
      </w:r>
      <w:proofErr w:type="gramEnd"/>
      <w:r w:rsidRPr="004F6AD3">
        <w:rPr>
          <w:rFonts w:ascii="Times New Roman" w:hAnsi="Times New Roman"/>
          <w:b/>
          <w:sz w:val="24"/>
          <w:szCs w:val="24"/>
        </w:rPr>
        <w:t xml:space="preserve">и)А    </w:t>
      </w:r>
    </w:p>
    <w:p w:rsidR="004E1243" w:rsidRDefault="00F745E1" w:rsidP="004E1243">
      <w:pPr>
        <w:tabs>
          <w:tab w:val="left" w:pos="3960"/>
        </w:tabs>
      </w:pPr>
      <w:r>
        <w:t>На протяжении последних лет все выпускники школы успешно проходят итоговую аттестацию и получают документ об образовании.</w:t>
      </w:r>
    </w:p>
    <w:p w:rsidR="004E1243" w:rsidRPr="004F6AD3" w:rsidRDefault="004E1243" w:rsidP="004E1243">
      <w:pPr>
        <w:tabs>
          <w:tab w:val="left" w:pos="3960"/>
        </w:tabs>
        <w:rPr>
          <w:b/>
          <w:sz w:val="24"/>
          <w:szCs w:val="24"/>
        </w:rPr>
      </w:pPr>
      <w:r w:rsidRPr="004F6AD3">
        <w:rPr>
          <w:b/>
          <w:sz w:val="24"/>
          <w:szCs w:val="24"/>
        </w:rPr>
        <w:t>Результаты итоговой аттестации выпускников за 3-и года</w:t>
      </w:r>
    </w:p>
    <w:p w:rsidR="004E1243" w:rsidRPr="004E1243" w:rsidRDefault="004E1243" w:rsidP="004E1243">
      <w:pPr>
        <w:pStyle w:val="a6"/>
        <w:spacing w:line="100" w:lineRule="atLeast"/>
        <w:jc w:val="center"/>
        <w:rPr>
          <w:b/>
          <w:bCs/>
        </w:rPr>
      </w:pPr>
      <w:r w:rsidRPr="004E1243">
        <w:rPr>
          <w:b/>
          <w:bCs/>
        </w:rPr>
        <w:t>9 класс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1606"/>
        <w:gridCol w:w="1606"/>
        <w:gridCol w:w="1606"/>
        <w:gridCol w:w="1625"/>
      </w:tblGrid>
      <w:tr w:rsidR="004E1243" w:rsidTr="001C0D79"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Годы выпуска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64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Результаты итоговой аттестации</w:t>
            </w:r>
          </w:p>
        </w:tc>
      </w:tr>
      <w:tr w:rsidR="004E1243" w:rsidTr="001C0D79">
        <w:tc>
          <w:tcPr>
            <w:tcW w:w="16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аттестовано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"4 и 5»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%</w:t>
            </w:r>
          </w:p>
        </w:tc>
      </w:tr>
      <w:tr w:rsidR="004E1243" w:rsidTr="001C0D7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2009-2010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</w:t>
            </w:r>
          </w:p>
        </w:tc>
      </w:tr>
      <w:tr w:rsidR="004E1243" w:rsidTr="001C0D7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2010-2011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41,7</w:t>
            </w:r>
          </w:p>
        </w:tc>
      </w:tr>
      <w:tr w:rsidR="004E1243" w:rsidTr="001C0D7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2011-2012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</w:t>
            </w:r>
          </w:p>
        </w:tc>
      </w:tr>
      <w:tr w:rsidR="004E1243" w:rsidTr="001C0D7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Всего: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27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27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8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29,6</w:t>
            </w:r>
          </w:p>
        </w:tc>
      </w:tr>
    </w:tbl>
    <w:p w:rsidR="004E1243" w:rsidRDefault="004E1243" w:rsidP="004E1243">
      <w:pPr>
        <w:pStyle w:val="a6"/>
        <w:spacing w:line="100" w:lineRule="atLeast"/>
      </w:pPr>
    </w:p>
    <w:p w:rsidR="004E1243" w:rsidRPr="004E1243" w:rsidRDefault="004E1243" w:rsidP="004E1243">
      <w:pPr>
        <w:pStyle w:val="a6"/>
        <w:spacing w:line="100" w:lineRule="atLeast"/>
      </w:pPr>
      <w:r w:rsidRPr="004E1243">
        <w:t xml:space="preserve">                                                               </w:t>
      </w:r>
      <w:r w:rsidRPr="004E1243">
        <w:rPr>
          <w:b/>
        </w:rPr>
        <w:t>11 класс</w:t>
      </w:r>
    </w:p>
    <w:tbl>
      <w:tblPr>
        <w:tblW w:w="9631" w:type="dxa"/>
        <w:tblInd w:w="108" w:type="dxa"/>
        <w:tblLayout w:type="fixed"/>
        <w:tblLook w:val="0000"/>
      </w:tblPr>
      <w:tblGrid>
        <w:gridCol w:w="1595"/>
        <w:gridCol w:w="1595"/>
        <w:gridCol w:w="1595"/>
        <w:gridCol w:w="1595"/>
        <w:gridCol w:w="1595"/>
        <w:gridCol w:w="1656"/>
      </w:tblGrid>
      <w:tr w:rsidR="004E1243" w:rsidTr="001C0D79">
        <w:trPr>
          <w:cantSplit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Годы выпуска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Результаты итоговой аттестации</w:t>
            </w:r>
          </w:p>
        </w:tc>
      </w:tr>
      <w:tr w:rsidR="004E1243" w:rsidTr="001C0D79">
        <w:trPr>
          <w:cantSplit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аттестовано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«4 и 5»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%</w:t>
            </w:r>
          </w:p>
        </w:tc>
      </w:tr>
      <w:tr w:rsidR="004E1243" w:rsidTr="001C0D7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2009-2010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71,4</w:t>
            </w:r>
          </w:p>
        </w:tc>
      </w:tr>
      <w:tr w:rsidR="004E1243" w:rsidTr="001C0D7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2010-2011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36,4</w:t>
            </w:r>
          </w:p>
        </w:tc>
      </w:tr>
      <w:tr w:rsidR="004E1243" w:rsidTr="001C0D7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2011-2012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</w:tr>
      <w:tr w:rsidR="004E1243" w:rsidTr="001C0D7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52,6</w:t>
            </w:r>
          </w:p>
        </w:tc>
      </w:tr>
    </w:tbl>
    <w:p w:rsidR="004E1243" w:rsidRDefault="004E1243" w:rsidP="004E1243">
      <w:pPr>
        <w:pStyle w:val="a6"/>
        <w:spacing w:line="100" w:lineRule="atLeast"/>
      </w:pPr>
    </w:p>
    <w:p w:rsidR="00D171A8" w:rsidRPr="004F6AD3" w:rsidRDefault="00D171A8" w:rsidP="004E1243">
      <w:pPr>
        <w:pStyle w:val="a6"/>
        <w:spacing w:line="100" w:lineRule="atLeast"/>
        <w:rPr>
          <w:b/>
        </w:rPr>
      </w:pPr>
    </w:p>
    <w:p w:rsidR="004E1243" w:rsidRPr="004F6AD3" w:rsidRDefault="004E1243" w:rsidP="004E1243">
      <w:pPr>
        <w:pStyle w:val="a6"/>
        <w:spacing w:line="100" w:lineRule="atLeast"/>
      </w:pPr>
      <w:r w:rsidRPr="004F6AD3">
        <w:rPr>
          <w:b/>
        </w:rPr>
        <w:t>Результаты ЕГЭ выпускников</w:t>
      </w:r>
      <w:r w:rsidRPr="004F6AD3">
        <w:t xml:space="preserve">: </w:t>
      </w:r>
    </w:p>
    <w:p w:rsidR="004E1243" w:rsidRDefault="004E1243" w:rsidP="004E1243">
      <w:pPr>
        <w:pStyle w:val="a6"/>
        <w:spacing w:line="100" w:lineRule="atLeast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28"/>
      </w:tblGrid>
      <w:tr w:rsidR="004E1243" w:rsidTr="001C0D79"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Годы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48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Результаты ЕГЭ</w:t>
            </w:r>
          </w:p>
        </w:tc>
      </w:tr>
      <w:tr w:rsidR="004E1243" w:rsidTr="001C0D79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Кол-во </w:t>
            </w:r>
            <w:proofErr w:type="gramStart"/>
            <w:r w:rsidRPr="00D171A8">
              <w:rPr>
                <w:sz w:val="28"/>
                <w:szCs w:val="28"/>
              </w:rPr>
              <w:t xml:space="preserve">( </w:t>
            </w:r>
            <w:proofErr w:type="gramEnd"/>
            <w:r w:rsidRPr="00D171A8">
              <w:rPr>
                <w:sz w:val="28"/>
                <w:szCs w:val="28"/>
              </w:rPr>
              <w:t>чел.)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Средний тестовый балл</w:t>
            </w:r>
          </w:p>
        </w:tc>
      </w:tr>
      <w:tr w:rsidR="004E1243" w:rsidTr="001C0D7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2009-2010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Математика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Биология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Физика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Обществознание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География 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3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3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71A8">
              <w:rPr>
                <w:color w:val="000000"/>
                <w:sz w:val="28"/>
                <w:szCs w:val="28"/>
              </w:rPr>
              <w:t>64,3</w:t>
            </w:r>
          </w:p>
          <w:p w:rsidR="004E1243" w:rsidRPr="00D171A8" w:rsidRDefault="004E1243" w:rsidP="001C0D79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D171A8">
              <w:rPr>
                <w:color w:val="000000"/>
                <w:sz w:val="28"/>
                <w:szCs w:val="28"/>
              </w:rPr>
              <w:t>44,6</w:t>
            </w:r>
          </w:p>
          <w:p w:rsidR="004E1243" w:rsidRPr="00D171A8" w:rsidRDefault="004E1243" w:rsidP="001C0D79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D171A8">
              <w:rPr>
                <w:color w:val="000000"/>
                <w:sz w:val="28"/>
                <w:szCs w:val="28"/>
              </w:rPr>
              <w:t>50</w:t>
            </w:r>
          </w:p>
          <w:p w:rsidR="004E1243" w:rsidRPr="00D171A8" w:rsidRDefault="004E1243" w:rsidP="001C0D79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D171A8">
              <w:rPr>
                <w:color w:val="000000"/>
                <w:sz w:val="28"/>
                <w:szCs w:val="28"/>
              </w:rPr>
              <w:t>50,7</w:t>
            </w:r>
          </w:p>
          <w:p w:rsidR="004E1243" w:rsidRPr="00D171A8" w:rsidRDefault="004E1243" w:rsidP="001C0D79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D171A8">
              <w:rPr>
                <w:color w:val="000000"/>
                <w:sz w:val="28"/>
                <w:szCs w:val="28"/>
              </w:rPr>
              <w:t>64</w:t>
            </w:r>
          </w:p>
          <w:p w:rsidR="004E1243" w:rsidRPr="00D171A8" w:rsidRDefault="004E1243" w:rsidP="001C0D79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D171A8">
              <w:rPr>
                <w:color w:val="000000"/>
                <w:sz w:val="28"/>
                <w:szCs w:val="28"/>
              </w:rPr>
              <w:t>67</w:t>
            </w:r>
          </w:p>
          <w:p w:rsidR="004E1243" w:rsidRPr="00D171A8" w:rsidRDefault="004E1243" w:rsidP="001C0D79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D171A8">
              <w:rPr>
                <w:color w:val="000000"/>
                <w:sz w:val="28"/>
                <w:szCs w:val="28"/>
              </w:rPr>
              <w:t>53,5</w:t>
            </w:r>
          </w:p>
        </w:tc>
      </w:tr>
      <w:tr w:rsidR="004E1243" w:rsidTr="001C0D7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2010-2011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Математика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Обществознание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История </w:t>
            </w:r>
          </w:p>
          <w:p w:rsidR="004E1243" w:rsidRPr="00D171A8" w:rsidRDefault="004E1243" w:rsidP="001C0D79">
            <w:pPr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Биология </w:t>
            </w:r>
          </w:p>
          <w:p w:rsidR="004E1243" w:rsidRPr="00D171A8" w:rsidRDefault="004E1243" w:rsidP="001C0D79">
            <w:pPr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11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11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53,6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42,5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50,6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39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44,5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56</w:t>
            </w:r>
          </w:p>
        </w:tc>
      </w:tr>
      <w:tr w:rsidR="004E1243" w:rsidTr="001C0D7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2011-2012</w:t>
            </w:r>
          </w:p>
          <w:p w:rsidR="004E1243" w:rsidRPr="00D171A8" w:rsidRDefault="004E1243" w:rsidP="001C0D7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Математика</w:t>
            </w:r>
          </w:p>
          <w:p w:rsidR="004E1243" w:rsidRPr="00D171A8" w:rsidRDefault="004E1243" w:rsidP="001C0D79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56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28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43</w:t>
            </w:r>
          </w:p>
          <w:p w:rsidR="004E1243" w:rsidRPr="00D171A8" w:rsidRDefault="004E1243" w:rsidP="001C0D79">
            <w:pPr>
              <w:pStyle w:val="a8"/>
              <w:tabs>
                <w:tab w:val="left" w:pos="690"/>
              </w:tabs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ab/>
            </w:r>
          </w:p>
        </w:tc>
      </w:tr>
      <w:tr w:rsidR="004E1243" w:rsidTr="001C0D7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Всего:</w:t>
            </w:r>
          </w:p>
        </w:tc>
        <w:tc>
          <w:tcPr>
            <w:tcW w:w="2409" w:type="dxa"/>
            <w:tcBorders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19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50,5</w:t>
            </w:r>
          </w:p>
        </w:tc>
      </w:tr>
    </w:tbl>
    <w:p w:rsidR="004E1243" w:rsidRDefault="004E1243" w:rsidP="004E1243">
      <w:pPr>
        <w:pStyle w:val="a6"/>
        <w:spacing w:line="100" w:lineRule="atLeast"/>
      </w:pPr>
    </w:p>
    <w:p w:rsidR="004E1243" w:rsidRDefault="004E1243" w:rsidP="004E1243">
      <w:pPr>
        <w:pStyle w:val="a6"/>
        <w:spacing w:line="100" w:lineRule="atLeast"/>
        <w:ind w:left="-4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1243" w:rsidRPr="004F6AD3" w:rsidRDefault="004E1243" w:rsidP="004E1243">
      <w:pPr>
        <w:pStyle w:val="a6"/>
        <w:spacing w:line="100" w:lineRule="atLeast"/>
        <w:ind w:left="-45"/>
        <w:rPr>
          <w:b/>
        </w:rPr>
      </w:pPr>
      <w:r w:rsidRPr="00D171A8">
        <w:rPr>
          <w:sz w:val="28"/>
          <w:szCs w:val="28"/>
        </w:rPr>
        <w:t xml:space="preserve"> </w:t>
      </w:r>
      <w:r w:rsidRPr="004F6AD3">
        <w:rPr>
          <w:b/>
        </w:rPr>
        <w:t>Результаты обучающихся 9-х классов, сдававших государственную (итоговую) аттестацию с участием ТЭК</w:t>
      </w:r>
    </w:p>
    <w:p w:rsidR="004E1243" w:rsidRDefault="004E1243" w:rsidP="004E1243">
      <w:pPr>
        <w:pStyle w:val="a6"/>
        <w:spacing w:line="100" w:lineRule="atLeast"/>
        <w:jc w:val="right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5"/>
        <w:gridCol w:w="1607"/>
        <w:gridCol w:w="1605"/>
        <w:gridCol w:w="1607"/>
        <w:gridCol w:w="1606"/>
        <w:gridCol w:w="1625"/>
      </w:tblGrid>
      <w:tr w:rsidR="004E1243" w:rsidTr="001C0D79"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Годы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Количество (чел.)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Предмет</w:t>
            </w:r>
          </w:p>
        </w:tc>
        <w:tc>
          <w:tcPr>
            <w:tcW w:w="48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Результаты</w:t>
            </w:r>
          </w:p>
        </w:tc>
      </w:tr>
      <w:tr w:rsidR="004E1243" w:rsidTr="001C0D79">
        <w:trPr>
          <w:trHeight w:val="312"/>
        </w:trPr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A8">
              <w:rPr>
                <w:rFonts w:ascii="Times New Roman" w:hAnsi="Times New Roman"/>
                <w:sz w:val="28"/>
                <w:szCs w:val="28"/>
              </w:rPr>
              <w:t>«4, 5»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A8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A8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</w:tr>
      <w:tr w:rsidR="004E1243" w:rsidTr="001C0D79">
        <w:trPr>
          <w:trHeight w:val="312"/>
        </w:trPr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2009-2010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-</w:t>
            </w:r>
          </w:p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- </w:t>
            </w:r>
          </w:p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A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A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1243" w:rsidTr="001C0D79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2010-2011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12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12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3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3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Математика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 xml:space="preserve">География 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История 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proofErr w:type="spellStart"/>
            <w:r w:rsidRPr="00D171A8">
              <w:rPr>
                <w:sz w:val="28"/>
                <w:szCs w:val="28"/>
              </w:rPr>
              <w:t>Обществозн</w:t>
            </w:r>
            <w:proofErr w:type="spellEnd"/>
            <w:r w:rsidRPr="00D171A8">
              <w:rPr>
                <w:sz w:val="28"/>
                <w:szCs w:val="28"/>
              </w:rPr>
              <w:t xml:space="preserve">. 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Физика 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Химия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58,3%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50%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75%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60%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75%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41,7 %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50%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25%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-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40%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-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25%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-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4E1243" w:rsidTr="001C0D79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2011-2012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Математика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proofErr w:type="spellStart"/>
            <w:r w:rsidRPr="00D171A8">
              <w:rPr>
                <w:sz w:val="28"/>
                <w:szCs w:val="28"/>
              </w:rPr>
              <w:t>Обществозн</w:t>
            </w:r>
            <w:proofErr w:type="spellEnd"/>
            <w:r w:rsidRPr="00D171A8">
              <w:rPr>
                <w:sz w:val="28"/>
                <w:szCs w:val="28"/>
              </w:rPr>
              <w:t xml:space="preserve">. 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Биология 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70 %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40%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28,6%</w:t>
            </w:r>
          </w:p>
          <w:p w:rsidR="004E1243" w:rsidRPr="00D171A8" w:rsidRDefault="004E1243" w:rsidP="001C0D79">
            <w:pPr>
              <w:rPr>
                <w:sz w:val="28"/>
                <w:szCs w:val="28"/>
              </w:rPr>
            </w:pP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75%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30 % 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60 %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28,6%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100%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25%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-</w:t>
            </w:r>
          </w:p>
          <w:p w:rsidR="004E1243" w:rsidRPr="00D171A8" w:rsidRDefault="004E1243" w:rsidP="001C0D79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-</w:t>
            </w:r>
          </w:p>
          <w:p w:rsidR="004E1243" w:rsidRPr="00D171A8" w:rsidRDefault="004E1243" w:rsidP="001C0D79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42,8</w:t>
            </w:r>
          </w:p>
        </w:tc>
      </w:tr>
      <w:tr w:rsidR="004E1243" w:rsidTr="001C0D79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Всего: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64 %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32,7 %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3,3 %</w:t>
            </w:r>
          </w:p>
        </w:tc>
      </w:tr>
    </w:tbl>
    <w:p w:rsidR="00AA6EDC" w:rsidRDefault="00AA6EDC" w:rsidP="00F745E1">
      <w:pPr>
        <w:tabs>
          <w:tab w:val="left" w:pos="3960"/>
        </w:tabs>
      </w:pPr>
    </w:p>
    <w:p w:rsidR="00AA6EDC" w:rsidRDefault="00AA6EDC" w:rsidP="00F745E1">
      <w:pPr>
        <w:tabs>
          <w:tab w:val="left" w:pos="3960"/>
        </w:tabs>
      </w:pPr>
    </w:p>
    <w:p w:rsidR="00F745E1" w:rsidRDefault="00F745E1" w:rsidP="00F745E1">
      <w:pPr>
        <w:tabs>
          <w:tab w:val="left" w:pos="3960"/>
        </w:tabs>
      </w:pPr>
      <w:r>
        <w:t xml:space="preserve">Успешное обучение в школе позволяет </w:t>
      </w:r>
      <w:r w:rsidR="0089783D">
        <w:t>выпускникам про</w:t>
      </w:r>
      <w:r>
        <w:t>д</w:t>
      </w:r>
      <w:r w:rsidR="0089783D">
        <w:t>о</w:t>
      </w:r>
      <w:r>
        <w:t xml:space="preserve">лжить образование в ВУЗах и </w:t>
      </w:r>
      <w:proofErr w:type="spellStart"/>
      <w:r>
        <w:t>ССУЗах</w:t>
      </w:r>
      <w:proofErr w:type="spellEnd"/>
    </w:p>
    <w:p w:rsidR="00F745E1" w:rsidRPr="004F6AD3" w:rsidRDefault="00F745E1" w:rsidP="00F745E1">
      <w:pPr>
        <w:jc w:val="center"/>
        <w:rPr>
          <w:rFonts w:ascii="Times New Roman" w:hAnsi="Times New Roman"/>
          <w:b/>
          <w:sz w:val="24"/>
          <w:szCs w:val="24"/>
        </w:rPr>
      </w:pPr>
      <w:r w:rsidRPr="004F6AD3">
        <w:rPr>
          <w:rFonts w:ascii="Times New Roman" w:hAnsi="Times New Roman"/>
          <w:b/>
          <w:sz w:val="24"/>
          <w:szCs w:val="24"/>
        </w:rPr>
        <w:t>Распределение выпускников школы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6"/>
        <w:gridCol w:w="1858"/>
        <w:gridCol w:w="1935"/>
        <w:gridCol w:w="1935"/>
      </w:tblGrid>
      <w:tr w:rsidR="004E1243" w:rsidRPr="002078B2" w:rsidTr="00D8065D">
        <w:trPr>
          <w:trHeight w:val="175"/>
        </w:trPr>
        <w:tc>
          <w:tcPr>
            <w:tcW w:w="4196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35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35" w:type="dxa"/>
          </w:tcPr>
          <w:p w:rsidR="004E1243" w:rsidRPr="002078B2" w:rsidRDefault="004E1243" w:rsidP="00D8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1243" w:rsidRPr="002078B2" w:rsidRDefault="004E1243" w:rsidP="00D8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E1243" w:rsidRPr="002078B2" w:rsidTr="00D8065D">
        <w:trPr>
          <w:trHeight w:val="393"/>
        </w:trPr>
        <w:tc>
          <w:tcPr>
            <w:tcW w:w="4196" w:type="dxa"/>
          </w:tcPr>
          <w:p w:rsidR="004E1243" w:rsidRPr="002078B2" w:rsidRDefault="004E1243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>Всего окончил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078B2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2078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078B2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1858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1243" w:rsidRPr="002078B2" w:rsidTr="00D8065D">
        <w:trPr>
          <w:trHeight w:val="316"/>
        </w:trPr>
        <w:tc>
          <w:tcPr>
            <w:tcW w:w="4196" w:type="dxa"/>
          </w:tcPr>
          <w:p w:rsidR="004E1243" w:rsidRPr="002078B2" w:rsidRDefault="004E1243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>Поступили в ВУЗы</w:t>
            </w:r>
          </w:p>
        </w:tc>
        <w:tc>
          <w:tcPr>
            <w:tcW w:w="1858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1243" w:rsidRPr="002078B2" w:rsidTr="00D8065D">
        <w:trPr>
          <w:trHeight w:val="361"/>
        </w:trPr>
        <w:tc>
          <w:tcPr>
            <w:tcW w:w="4196" w:type="dxa"/>
          </w:tcPr>
          <w:p w:rsidR="004E1243" w:rsidRPr="002078B2" w:rsidRDefault="004E1243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 xml:space="preserve">Поступили в </w:t>
            </w:r>
            <w:r>
              <w:rPr>
                <w:rFonts w:ascii="Times New Roman" w:hAnsi="Times New Roman"/>
                <w:sz w:val="28"/>
                <w:szCs w:val="28"/>
              </w:rPr>
              <w:t>ССУЗЫ</w:t>
            </w:r>
            <w:r w:rsidRPr="00207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1243" w:rsidRPr="002078B2" w:rsidTr="00D8065D">
        <w:trPr>
          <w:trHeight w:val="339"/>
        </w:trPr>
        <w:tc>
          <w:tcPr>
            <w:tcW w:w="4196" w:type="dxa"/>
          </w:tcPr>
          <w:p w:rsidR="004E1243" w:rsidRPr="002078B2" w:rsidRDefault="004E1243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>Поступили в ПТУ</w:t>
            </w:r>
          </w:p>
        </w:tc>
        <w:tc>
          <w:tcPr>
            <w:tcW w:w="1858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1243" w:rsidRPr="002078B2" w:rsidTr="00D8065D">
        <w:trPr>
          <w:trHeight w:val="339"/>
        </w:trPr>
        <w:tc>
          <w:tcPr>
            <w:tcW w:w="4196" w:type="dxa"/>
          </w:tcPr>
          <w:p w:rsidR="004E1243" w:rsidRPr="002078B2" w:rsidRDefault="004E1243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>Всего окончил</w:t>
            </w:r>
            <w:r>
              <w:rPr>
                <w:rFonts w:ascii="Times New Roman" w:hAnsi="Times New Roman"/>
                <w:sz w:val="28"/>
                <w:szCs w:val="28"/>
              </w:rPr>
              <w:t>и 9</w:t>
            </w:r>
            <w:r w:rsidRPr="00207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8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078B2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1858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35" w:type="dxa"/>
          </w:tcPr>
          <w:p w:rsidR="004E1243" w:rsidRDefault="004E1243" w:rsidP="004E1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E1243" w:rsidRPr="002078B2" w:rsidTr="00D8065D">
        <w:trPr>
          <w:trHeight w:val="339"/>
        </w:trPr>
        <w:tc>
          <w:tcPr>
            <w:tcW w:w="4196" w:type="dxa"/>
          </w:tcPr>
          <w:p w:rsidR="004E1243" w:rsidRPr="002078B2" w:rsidRDefault="004E1243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Поступили в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8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E1243" w:rsidRPr="002078B2" w:rsidTr="00D8065D">
        <w:trPr>
          <w:trHeight w:val="339"/>
        </w:trPr>
        <w:tc>
          <w:tcPr>
            <w:tcW w:w="4196" w:type="dxa"/>
          </w:tcPr>
          <w:p w:rsidR="004E1243" w:rsidRPr="002078B2" w:rsidRDefault="004E1243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 xml:space="preserve">Поступили в </w:t>
            </w:r>
            <w:r>
              <w:rPr>
                <w:rFonts w:ascii="Times New Roman" w:hAnsi="Times New Roman"/>
                <w:sz w:val="28"/>
                <w:szCs w:val="28"/>
              </w:rPr>
              <w:t>ССУЗЫ</w:t>
            </w:r>
            <w:r w:rsidRPr="00207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1243" w:rsidRPr="002078B2" w:rsidTr="00D8065D">
        <w:trPr>
          <w:trHeight w:val="339"/>
        </w:trPr>
        <w:tc>
          <w:tcPr>
            <w:tcW w:w="4196" w:type="dxa"/>
          </w:tcPr>
          <w:p w:rsidR="004E1243" w:rsidRPr="002078B2" w:rsidRDefault="004E1243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>Поступили в ПТУ</w:t>
            </w:r>
          </w:p>
        </w:tc>
        <w:tc>
          <w:tcPr>
            <w:tcW w:w="1858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4E1243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745E1" w:rsidRDefault="00F745E1" w:rsidP="00F745E1">
      <w:pPr>
        <w:rPr>
          <w:sz w:val="28"/>
          <w:szCs w:val="28"/>
        </w:rPr>
      </w:pPr>
    </w:p>
    <w:p w:rsidR="0020707C" w:rsidRDefault="0020707C" w:rsidP="00F745E1">
      <w:pPr>
        <w:rPr>
          <w:sz w:val="28"/>
          <w:szCs w:val="28"/>
        </w:rPr>
      </w:pPr>
    </w:p>
    <w:p w:rsidR="0020707C" w:rsidRDefault="0020707C" w:rsidP="00F745E1">
      <w:pPr>
        <w:rPr>
          <w:sz w:val="28"/>
          <w:szCs w:val="28"/>
        </w:rPr>
      </w:pPr>
    </w:p>
    <w:p w:rsidR="000C0B29" w:rsidRPr="006737A0" w:rsidRDefault="000C0B29" w:rsidP="000C0B29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Результаты воспитательной деятельности школы</w:t>
      </w:r>
    </w:p>
    <w:p w:rsidR="000C0B29" w:rsidRDefault="000C0B29" w:rsidP="000C0B29">
      <w:pPr>
        <w:pStyle w:val="a5"/>
        <w:jc w:val="center"/>
        <w:rPr>
          <w:rFonts w:ascii="Times New Roman" w:hAnsi="Times New Roman" w:cs="Times New Roman"/>
          <w:sz w:val="24"/>
        </w:rPr>
      </w:pPr>
      <w:r w:rsidRPr="006737A0">
        <w:rPr>
          <w:rFonts w:ascii="Times New Roman" w:hAnsi="Times New Roman" w:cs="Times New Roman"/>
          <w:sz w:val="24"/>
        </w:rPr>
        <w:t>за 2011-2012 учебный год.</w:t>
      </w:r>
    </w:p>
    <w:p w:rsidR="000C0B29" w:rsidRDefault="000C0B29" w:rsidP="000C0B29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0C0B29" w:rsidRPr="008F6914" w:rsidRDefault="000C0B29" w:rsidP="000C0B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Результаты участия в районных смотрах, конкурсах</w:t>
      </w: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969"/>
        <w:gridCol w:w="2551"/>
        <w:gridCol w:w="2126"/>
      </w:tblGrid>
      <w:tr w:rsidR="000C0B29" w:rsidRPr="008F6914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8F6914" w:rsidRDefault="000C0B29" w:rsidP="008F2F13">
            <w:pPr>
              <w:pStyle w:val="a8"/>
              <w:snapToGrid w:val="0"/>
              <w:jc w:val="center"/>
              <w:rPr>
                <w:b/>
                <w:sz w:val="28"/>
              </w:rPr>
            </w:pPr>
            <w:r w:rsidRPr="008F6914">
              <w:rPr>
                <w:b/>
                <w:sz w:val="28"/>
              </w:rPr>
              <w:t xml:space="preserve">№ </w:t>
            </w:r>
            <w:proofErr w:type="gramStart"/>
            <w:r w:rsidRPr="008F6914">
              <w:rPr>
                <w:b/>
                <w:sz w:val="28"/>
              </w:rPr>
              <w:t>П</w:t>
            </w:r>
            <w:proofErr w:type="gramEnd"/>
            <w:r w:rsidRPr="008F6914">
              <w:rPr>
                <w:b/>
                <w:sz w:val="28"/>
              </w:rPr>
              <w:t>/п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8F6914" w:rsidRDefault="000C0B29" w:rsidP="008F2F13">
            <w:pPr>
              <w:pStyle w:val="a8"/>
              <w:snapToGrid w:val="0"/>
              <w:jc w:val="center"/>
              <w:rPr>
                <w:b/>
                <w:sz w:val="28"/>
              </w:rPr>
            </w:pPr>
            <w:r w:rsidRPr="008F6914">
              <w:rPr>
                <w:b/>
                <w:sz w:val="28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8F6914" w:rsidRDefault="000C0B29" w:rsidP="008F2F13">
            <w:pPr>
              <w:pStyle w:val="a8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 учащегося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8F6914" w:rsidRDefault="000C0B29" w:rsidP="008F2F13">
            <w:pPr>
              <w:pStyle w:val="a8"/>
              <w:snapToGrid w:val="0"/>
              <w:jc w:val="center"/>
              <w:rPr>
                <w:b/>
                <w:sz w:val="28"/>
              </w:rPr>
            </w:pPr>
            <w:r w:rsidRPr="008F6914">
              <w:rPr>
                <w:b/>
                <w:sz w:val="28"/>
              </w:rPr>
              <w:t>Результат</w:t>
            </w:r>
          </w:p>
        </w:tc>
      </w:tr>
      <w:tr w:rsidR="000C0B29" w:rsidTr="008F2F13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 xml:space="preserve">1 </w:t>
            </w:r>
            <w:r w:rsidRPr="008F6914">
              <w:rPr>
                <w:i/>
              </w:rPr>
              <w:t>Муниципальный этап Всероссийской олимпиады школьников</w:t>
            </w:r>
          </w:p>
        </w:tc>
      </w:tr>
      <w:tr w:rsidR="000C0B29" w:rsidTr="008F2F13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 xml:space="preserve">  </w:t>
            </w:r>
            <w:r w:rsidRPr="00F4019C">
              <w:rPr>
                <w:i/>
                <w:iCs/>
              </w:rPr>
              <w:t>Конкурсы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 xml:space="preserve">Смотр-конкурс отрядов ЮИД «Летопись </w:t>
            </w:r>
            <w:proofErr w:type="spellStart"/>
            <w:r w:rsidRPr="005556D8">
              <w:t>фотофактов</w:t>
            </w:r>
            <w:proofErr w:type="spellEnd"/>
            <w:r w:rsidRPr="005556D8"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Отряд ЮИД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2 место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(зональные)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b"/>
              <w:spacing w:before="1" w:beforeAutospacing="1" w:after="1" w:afterAutospacing="1"/>
            </w:pPr>
            <w:r w:rsidRPr="005556D8">
              <w:t>Конкурс исследовательских работ по эколого-биологической направленности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 xml:space="preserve">Участие 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>Конкурс «Если бы депутатом выбрали меня»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Дьяков Иван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Дьяков Влад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proofErr w:type="spellStart"/>
            <w:r w:rsidRPr="005556D8">
              <w:t>Бияк</w:t>
            </w:r>
            <w:proofErr w:type="spellEnd"/>
            <w:r w:rsidRPr="005556D8">
              <w:t xml:space="preserve"> </w:t>
            </w:r>
            <w:proofErr w:type="spellStart"/>
            <w:r w:rsidRPr="005556D8">
              <w:t>Камилла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 xml:space="preserve">Участие 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>Конкурс исследовательских работ «Отечество»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proofErr w:type="spellStart"/>
            <w:r w:rsidRPr="005556D8">
              <w:t>Змыслова</w:t>
            </w:r>
            <w:proofErr w:type="spellEnd"/>
            <w:r w:rsidRPr="005556D8">
              <w:t xml:space="preserve"> У. (10 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 xml:space="preserve">Участие 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>Районная акция «Я – гражданин России»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 xml:space="preserve">Диплом 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>Конкурс «Ученик года -2012г»</w:t>
            </w:r>
          </w:p>
          <w:p w:rsidR="000C0B29" w:rsidRPr="005556D8" w:rsidRDefault="000C0B29" w:rsidP="008F2F13">
            <w:pPr>
              <w:pStyle w:val="a8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Дьяков Влад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10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 xml:space="preserve">Участие 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>Районный конкурс творческих работ «Честь и слава Русского оружия»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 xml:space="preserve">Бондаренко Лилия 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 xml:space="preserve">(10 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 xml:space="preserve">Диплом 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3 степени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>Областной конкурс в рамках проекта «Больше кислорода»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C0B29" w:rsidRPr="005556D8" w:rsidRDefault="000C0B29" w:rsidP="008F2F13">
            <w:pPr>
              <w:pStyle w:val="a5"/>
              <w:jc w:val="center"/>
              <w:rPr>
                <w:sz w:val="24"/>
                <w:szCs w:val="24"/>
              </w:rPr>
            </w:pPr>
            <w:r w:rsidRPr="005556D8">
              <w:rPr>
                <w:rFonts w:ascii="Times New Roman" w:hAnsi="Times New Roman" w:cs="Times New Roman"/>
                <w:sz w:val="24"/>
                <w:szCs w:val="24"/>
              </w:rPr>
              <w:t>ЭКА-ЛИДЕРА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 xml:space="preserve">Районный конкурс «Лучшая детская компьютерная разработка – 2012» в номинации «Электронное приложение к уроку в среде </w:t>
            </w:r>
            <w:proofErr w:type="spellStart"/>
            <w:r w:rsidRPr="005556D8">
              <w:t>Power</w:t>
            </w:r>
            <w:proofErr w:type="spellEnd"/>
            <w:r w:rsidRPr="005556D8">
              <w:t xml:space="preserve"> </w:t>
            </w:r>
            <w:proofErr w:type="spellStart"/>
            <w:r w:rsidRPr="005556D8">
              <w:t>Point</w:t>
            </w:r>
            <w:proofErr w:type="spellEnd"/>
            <w:r w:rsidRPr="005556D8"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 xml:space="preserve"> Дьяков Иван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3 место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>Всероссийский игра-конкурс «Кенгуру – математика для всех»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proofErr w:type="spellStart"/>
            <w:r w:rsidRPr="005556D8">
              <w:t>Лембей</w:t>
            </w:r>
            <w:proofErr w:type="spellEnd"/>
            <w:r w:rsidRPr="005556D8">
              <w:t xml:space="preserve"> А. (4 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proofErr w:type="spellStart"/>
            <w:r w:rsidRPr="005556D8">
              <w:t>Змыслова</w:t>
            </w:r>
            <w:proofErr w:type="spellEnd"/>
            <w:proofErr w:type="gramStart"/>
            <w:r w:rsidRPr="005556D8">
              <w:t xml:space="preserve"> У</w:t>
            </w:r>
            <w:proofErr w:type="gramEnd"/>
            <w:r w:rsidRPr="005556D8">
              <w:t xml:space="preserve"> (10 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1 место (район)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3 место (район)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 xml:space="preserve">«Зеленая планета – 2012». </w:t>
            </w:r>
          </w:p>
          <w:p w:rsidR="000C0B29" w:rsidRPr="005556D8" w:rsidRDefault="000C0B29" w:rsidP="008F2F13">
            <w:pPr>
              <w:pStyle w:val="a8"/>
              <w:snapToGrid w:val="0"/>
            </w:pPr>
            <w:r w:rsidRPr="005556D8">
              <w:t>Зеркало природы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proofErr w:type="spellStart"/>
            <w:r w:rsidRPr="005556D8">
              <w:t>Петрушенко</w:t>
            </w:r>
            <w:proofErr w:type="spellEnd"/>
            <w:r w:rsidRPr="005556D8">
              <w:t xml:space="preserve"> Мария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5 (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C4557B" w:rsidRDefault="000C0B29" w:rsidP="008F2F13">
            <w:pPr>
              <w:jc w:val="center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>мероприятие по произведению французского писателя А.Сент-Экзюпери «Маленький принц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C4557B" w:rsidRDefault="000C0B29" w:rsidP="008F2F13">
            <w:pPr>
              <w:jc w:val="center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>Школа мастерства.</w:t>
            </w:r>
          </w:p>
          <w:p w:rsidR="000C0B29" w:rsidRPr="005556D8" w:rsidRDefault="000C0B29" w:rsidP="008F2F13">
            <w:pPr>
              <w:pStyle w:val="a8"/>
              <w:snapToGrid w:val="0"/>
            </w:pPr>
            <w:r w:rsidRPr="005556D8">
              <w:t>«Подводный мир»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Шумский К.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proofErr w:type="spellStart"/>
            <w:r w:rsidRPr="005556D8">
              <w:t>Чернышов</w:t>
            </w:r>
            <w:proofErr w:type="spellEnd"/>
            <w:r w:rsidRPr="005556D8">
              <w:t xml:space="preserve"> М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r w:rsidRPr="005556D8">
              <w:t>Леонтьев</w:t>
            </w:r>
            <w:proofErr w:type="gramStart"/>
            <w:r w:rsidRPr="005556D8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C4557B" w:rsidRDefault="000C0B29" w:rsidP="008F2F13">
            <w:pPr>
              <w:jc w:val="center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C0B29" w:rsidRPr="005556D8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5556D8" w:rsidRDefault="000C0B29" w:rsidP="008F2F13">
            <w:pPr>
              <w:pStyle w:val="a8"/>
              <w:snapToGrid w:val="0"/>
            </w:pPr>
            <w:r w:rsidRPr="005556D8">
              <w:t>Всероссийский детский творческий конкурс «Святые заступники Руси», номинация «Изобразительное искусство»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</w:pPr>
            <w:proofErr w:type="spellStart"/>
            <w:r w:rsidRPr="005556D8">
              <w:t>Фатыхов</w:t>
            </w:r>
            <w:proofErr w:type="spellEnd"/>
            <w:r w:rsidRPr="005556D8">
              <w:t xml:space="preserve"> В. (5 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  <w:proofErr w:type="gramStart"/>
            <w:r w:rsidRPr="005556D8">
              <w:t xml:space="preserve">Мирской Кирилл (10 </w:t>
            </w:r>
            <w:proofErr w:type="spellStart"/>
            <w:r w:rsidRPr="005556D8">
              <w:t>кл</w:t>
            </w:r>
            <w:proofErr w:type="spellEnd"/>
            <w:proofErr w:type="gramEnd"/>
          </w:p>
          <w:p w:rsidR="000C0B29" w:rsidRPr="005556D8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C4557B" w:rsidRDefault="000C0B29" w:rsidP="008F2F13">
            <w:pPr>
              <w:jc w:val="center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C0B29" w:rsidTr="008F2F13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rPr>
                <w:i/>
                <w:iCs/>
              </w:rPr>
              <w:lastRenderedPageBreak/>
              <w:t xml:space="preserve">3. </w:t>
            </w:r>
            <w:r w:rsidRPr="00C2614A">
              <w:rPr>
                <w:i/>
                <w:iCs/>
              </w:rPr>
              <w:t>Спортивные соревнования, спартакиады, тур</w:t>
            </w:r>
            <w:proofErr w:type="gramStart"/>
            <w:r w:rsidRPr="00C2614A">
              <w:rPr>
                <w:i/>
                <w:iCs/>
              </w:rPr>
              <w:t>.</w:t>
            </w:r>
            <w:proofErr w:type="gramEnd"/>
            <w:r w:rsidRPr="00C2614A">
              <w:rPr>
                <w:i/>
                <w:iCs/>
              </w:rPr>
              <w:t xml:space="preserve"> </w:t>
            </w:r>
            <w:proofErr w:type="gramStart"/>
            <w:r w:rsidRPr="00C2614A">
              <w:rPr>
                <w:i/>
                <w:iCs/>
              </w:rPr>
              <w:t>с</w:t>
            </w:r>
            <w:proofErr w:type="gramEnd"/>
            <w:r w:rsidRPr="00C2614A">
              <w:rPr>
                <w:i/>
                <w:iCs/>
              </w:rPr>
              <w:t>леты</w:t>
            </w:r>
          </w:p>
        </w:tc>
      </w:tr>
      <w:tr w:rsidR="000C0B29" w:rsidRPr="00BA3F75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</w:pPr>
            <w:r w:rsidRPr="00BA3F75">
              <w:t>Зональные соревнования по шахматам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 w:rsidRPr="00BA3F75">
              <w:t>2 место</w:t>
            </w:r>
          </w:p>
        </w:tc>
      </w:tr>
      <w:tr w:rsidR="000C0B29" w:rsidRPr="00BA3F75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</w:pPr>
            <w:r w:rsidRPr="00BA3F75">
              <w:t>Зональные соревнования по настольному теннису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 w:rsidRPr="00BA3F75">
              <w:t>1 место</w:t>
            </w:r>
          </w:p>
        </w:tc>
      </w:tr>
      <w:tr w:rsidR="000C0B29" w:rsidRPr="00BA3F75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</w:pPr>
            <w:r w:rsidRPr="00BA3F75">
              <w:t>Районные соревнования по теннису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 w:rsidRPr="00BA3F75">
              <w:t>1 место</w:t>
            </w:r>
          </w:p>
          <w:p w:rsidR="000C0B29" w:rsidRPr="00BA3F75" w:rsidRDefault="000C0B29" w:rsidP="008F2F13">
            <w:pPr>
              <w:pStyle w:val="a8"/>
              <w:snapToGrid w:val="0"/>
              <w:jc w:val="center"/>
            </w:pPr>
            <w:r w:rsidRPr="00BA3F75">
              <w:t>Группа «Б»</w:t>
            </w:r>
          </w:p>
        </w:tc>
      </w:tr>
      <w:tr w:rsidR="000C0B29" w:rsidRPr="00BA3F75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</w:pPr>
            <w:r w:rsidRPr="00BA3F75">
              <w:t>Зональные соревнования по волейболу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1 место</w:t>
            </w:r>
          </w:p>
        </w:tc>
      </w:tr>
      <w:tr w:rsidR="000C0B29" w:rsidRPr="00BA3F75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</w:pPr>
            <w:r w:rsidRPr="00BA3F75">
              <w:t>Районные финальные соревнования по волейболу в группе «Б»</w:t>
            </w:r>
          </w:p>
          <w:p w:rsidR="000C0B29" w:rsidRPr="00BA3F75" w:rsidRDefault="000C0B29" w:rsidP="008F2F13">
            <w:pPr>
              <w:pStyle w:val="a8"/>
              <w:snapToGrid w:val="0"/>
            </w:pPr>
            <w:r>
              <w:t>(юноши)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1 место</w:t>
            </w:r>
          </w:p>
        </w:tc>
      </w:tr>
      <w:tr w:rsidR="000C0B29" w:rsidRPr="00BA3F75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</w:pPr>
            <w:r w:rsidRPr="00BA3F75">
              <w:t>Районные финальные соревнования по волейболу в группе «Б»</w:t>
            </w:r>
          </w:p>
          <w:p w:rsidR="000C0B29" w:rsidRPr="00BA3F75" w:rsidRDefault="000C0B29" w:rsidP="008F2F13">
            <w:pPr>
              <w:pStyle w:val="a8"/>
              <w:snapToGrid w:val="0"/>
            </w:pPr>
            <w:r>
              <w:t>(девушки)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3 место</w:t>
            </w:r>
          </w:p>
        </w:tc>
      </w:tr>
      <w:tr w:rsidR="000C0B29" w:rsidRPr="00BA3F75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</w:pPr>
            <w:r w:rsidRPr="00BA3F75">
              <w:t xml:space="preserve">Районные </w:t>
            </w:r>
            <w:r>
              <w:t>зональные</w:t>
            </w:r>
            <w:r w:rsidRPr="00BA3F75">
              <w:t xml:space="preserve"> соревнования по волейболу в группе «Б»</w:t>
            </w:r>
          </w:p>
          <w:p w:rsidR="000C0B29" w:rsidRPr="00BA3F75" w:rsidRDefault="000C0B29" w:rsidP="008F2F13">
            <w:pPr>
              <w:pStyle w:val="a8"/>
              <w:snapToGrid w:val="0"/>
            </w:pPr>
            <w:r>
              <w:t>(юноши)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2 место</w:t>
            </w:r>
          </w:p>
        </w:tc>
      </w:tr>
      <w:tr w:rsidR="000C0B29" w:rsidRPr="00BA3F75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</w:pPr>
            <w:r w:rsidRPr="00BA3F75">
              <w:t xml:space="preserve">Районные </w:t>
            </w:r>
            <w:r>
              <w:t>зональные</w:t>
            </w:r>
            <w:r w:rsidRPr="00BA3F75">
              <w:t xml:space="preserve"> соревнования по волейболу в группе «Б»</w:t>
            </w:r>
          </w:p>
          <w:p w:rsidR="000C0B29" w:rsidRPr="00BA3F75" w:rsidRDefault="000C0B29" w:rsidP="008F2F13">
            <w:pPr>
              <w:pStyle w:val="a8"/>
              <w:snapToGrid w:val="0"/>
            </w:pPr>
            <w:r>
              <w:t>(девушки)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BA3F75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2 место</w:t>
            </w:r>
          </w:p>
        </w:tc>
      </w:tr>
      <w:tr w:rsidR="000C0B29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BF46D7" w:rsidRDefault="000C0B29" w:rsidP="008F2F13">
            <w:pPr>
              <w:pStyle w:val="a8"/>
              <w:snapToGrid w:val="0"/>
            </w:pPr>
            <w:r>
              <w:t>Соревнования среди ДЮП по пожарно-прикладному спорту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 xml:space="preserve">участие </w:t>
            </w:r>
          </w:p>
        </w:tc>
      </w:tr>
      <w:tr w:rsidR="000C0B29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</w:pPr>
            <w:r>
              <w:t xml:space="preserve">Соревнования «Шиповка </w:t>
            </w:r>
            <w:proofErr w:type="gramStart"/>
            <w:r>
              <w:t>юных</w:t>
            </w:r>
            <w:proofErr w:type="gramEnd"/>
            <w:r>
              <w:t>»</w:t>
            </w:r>
          </w:p>
          <w:p w:rsidR="000C0B29" w:rsidRDefault="000C0B29" w:rsidP="008F2F13">
            <w:pPr>
              <w:pStyle w:val="a8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0C0B29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</w:pPr>
            <w:r>
              <w:t>«Соревнования «А ну-ка, парни»</w:t>
            </w:r>
          </w:p>
          <w:p w:rsidR="000C0B29" w:rsidRDefault="000C0B29" w:rsidP="008F2F13">
            <w:pPr>
              <w:pStyle w:val="a8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0C0B29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</w:pPr>
            <w:r>
              <w:t>Президентские соревнования</w:t>
            </w:r>
          </w:p>
          <w:p w:rsidR="000C0B29" w:rsidRDefault="000C0B29" w:rsidP="008F2F13">
            <w:pPr>
              <w:pStyle w:val="a8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0C0B29" w:rsidTr="008F2F13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pStyle w:val="a8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4 </w:t>
            </w:r>
            <w:r w:rsidRPr="00C2614A">
              <w:rPr>
                <w:i/>
                <w:iCs/>
              </w:rPr>
              <w:t>Смотры, фестивали</w:t>
            </w:r>
          </w:p>
        </w:tc>
      </w:tr>
      <w:tr w:rsidR="000C0B29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27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750E4E" w:rsidRDefault="000C0B29" w:rsidP="008F2F13">
            <w:pPr>
              <w:pStyle w:val="a8"/>
              <w:snapToGrid w:val="0"/>
            </w:pPr>
            <w:r>
              <w:t>Смотр художественной самодеятельности «Мир начинается с детства»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участие</w:t>
            </w:r>
          </w:p>
        </w:tc>
      </w:tr>
      <w:tr w:rsidR="000C0B29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28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</w:pPr>
            <w:r>
              <w:t>Фестиваль «Гордость Отечества»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участие</w:t>
            </w:r>
          </w:p>
        </w:tc>
      </w:tr>
      <w:tr w:rsidR="000C0B29" w:rsidTr="008F2F13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F94AB6" w:rsidRDefault="000C0B29" w:rsidP="008F2F13">
            <w:pPr>
              <w:pStyle w:val="a8"/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5. </w:t>
            </w:r>
            <w:r w:rsidRPr="00F94AB6">
              <w:rPr>
                <w:i/>
              </w:rPr>
              <w:t>Акции</w:t>
            </w:r>
          </w:p>
        </w:tc>
      </w:tr>
      <w:tr w:rsidR="000C0B29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29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F94AB6" w:rsidRDefault="000C0B29" w:rsidP="008F2F13">
            <w:pPr>
              <w:pStyle w:val="a8"/>
              <w:snapToGrid w:val="0"/>
            </w:pPr>
            <w:r w:rsidRPr="00F94AB6">
              <w:t>Районная акция «Экологии Неклиновского района - зеленый свет»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0C0B29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F94AB6" w:rsidRDefault="000C0B29" w:rsidP="008F2F13">
            <w:pPr>
              <w:pStyle w:val="a8"/>
              <w:snapToGrid w:val="0"/>
            </w:pPr>
            <w:r w:rsidRPr="00F94AB6">
              <w:t>Районный этап Всероссийской экологической акции "Тепло твоих рук".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 xml:space="preserve">Сиренко Яна (4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0C0B29" w:rsidRDefault="000C0B29" w:rsidP="008F2F13">
            <w:pPr>
              <w:pStyle w:val="a8"/>
              <w:snapToGrid w:val="0"/>
              <w:jc w:val="center"/>
            </w:pPr>
            <w:proofErr w:type="spellStart"/>
            <w:r>
              <w:t>Лембей</w:t>
            </w:r>
            <w:proofErr w:type="spellEnd"/>
            <w:r>
              <w:t xml:space="preserve"> Саша (4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0C0B29" w:rsidTr="008F2F1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  <w:r>
              <w:t>31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0B29" w:rsidRPr="00750E4E" w:rsidRDefault="000C0B29" w:rsidP="008F2F13">
            <w:pPr>
              <w:pStyle w:val="a8"/>
              <w:snapToGrid w:val="0"/>
            </w:pPr>
            <w:r w:rsidRPr="00BA3F75">
              <w:t>Акция «Земля – наш общий дом»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Default="000C0B29" w:rsidP="008F2F13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B29" w:rsidRPr="005556D8" w:rsidRDefault="000C0B29" w:rsidP="008F2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</w:tbl>
    <w:p w:rsidR="008E4D7A" w:rsidRPr="000C0B29" w:rsidRDefault="008E4D7A">
      <w:pPr>
        <w:rPr>
          <w:lang w:val="en-US"/>
        </w:rPr>
      </w:pPr>
    </w:p>
    <w:p w:rsidR="001C0D79" w:rsidRDefault="001C0D79" w:rsidP="001C0D79">
      <w:pPr>
        <w:pStyle w:val="aa"/>
      </w:pPr>
      <w:r>
        <w:rPr>
          <w:rStyle w:val="a9"/>
        </w:rPr>
        <w:lastRenderedPageBreak/>
        <w:t>Финансово-экономическая  деятельность  МБОУ Марьевской  СОШ.</w:t>
      </w:r>
    </w:p>
    <w:p w:rsidR="001C0D79" w:rsidRDefault="001C0D79" w:rsidP="001C0D79">
      <w:pPr>
        <w:pStyle w:val="aa"/>
      </w:pPr>
      <w:r>
        <w:t>МБОУ  Марьевская  СОШ  осуществляет  свою  деятельность  за  счет  средств  субвенций  и  средств  местного  бюджета. </w:t>
      </w:r>
    </w:p>
    <w:p w:rsidR="001C0D79" w:rsidRDefault="001C0D79" w:rsidP="001C0D79">
      <w:pPr>
        <w:pStyle w:val="aa"/>
      </w:pPr>
      <w:r>
        <w:t xml:space="preserve">В  2012  году  по  средствам  субвенции  поступило  7800,8  тыс.  руб.,  которые  были  распределены  </w:t>
      </w:r>
      <w:proofErr w:type="gramStart"/>
      <w:r>
        <w:t>на</w:t>
      </w:r>
      <w:proofErr w:type="gramEnd"/>
      <w:r>
        <w:t>:</w:t>
      </w:r>
    </w:p>
    <w:p w:rsidR="001C0D79" w:rsidRDefault="001C0D79" w:rsidP="001C0D79">
      <w:pPr>
        <w:pStyle w:val="aa"/>
      </w:pPr>
      <w:r>
        <w:t>-  выплату  заработной  платы  -  4309,7  тыс.  руб.,</w:t>
      </w:r>
    </w:p>
    <w:p w:rsidR="001C0D79" w:rsidRDefault="001C0D79" w:rsidP="001C0D79">
      <w:pPr>
        <w:pStyle w:val="aa"/>
      </w:pPr>
      <w:r>
        <w:t>-  начисления  на  выплаты  по  оплате  труда  -  1300  тыс.  руб., </w:t>
      </w:r>
    </w:p>
    <w:p w:rsidR="001C0D79" w:rsidRDefault="001C0D79" w:rsidP="001C0D79">
      <w:pPr>
        <w:pStyle w:val="aa"/>
      </w:pPr>
      <w:r>
        <w:t>-  учебники  -  37,1  тыс.  руб., </w:t>
      </w:r>
    </w:p>
    <w:p w:rsidR="001C0D79" w:rsidRDefault="001C0D79" w:rsidP="001C0D79">
      <w:pPr>
        <w:pStyle w:val="aa"/>
      </w:pPr>
      <w:r>
        <w:t>-  повышение  квалификации,  командировки  -  29  тыс.  руб., </w:t>
      </w:r>
    </w:p>
    <w:p w:rsidR="001C0D79" w:rsidRDefault="001C0D79" w:rsidP="001C0D79">
      <w:pPr>
        <w:pStyle w:val="aa"/>
      </w:pPr>
      <w:r>
        <w:t>-  оплату  услуг  связи  -  4,3  тыс.  руб., </w:t>
      </w:r>
    </w:p>
    <w:p w:rsidR="001C0D79" w:rsidRDefault="001C0D79" w:rsidP="001C0D79">
      <w:pPr>
        <w:pStyle w:val="aa"/>
      </w:pPr>
      <w:r>
        <w:t>-  интернет  -  35,9</w:t>
      </w:r>
      <w:r w:rsidRPr="001C0D79">
        <w:t xml:space="preserve"> </w:t>
      </w:r>
      <w:r>
        <w:t xml:space="preserve"> тыс.  руб.,</w:t>
      </w:r>
    </w:p>
    <w:p w:rsidR="001C0D79" w:rsidRDefault="001C0D79" w:rsidP="001C0D79">
      <w:pPr>
        <w:pStyle w:val="aa"/>
      </w:pPr>
      <w:r>
        <w:t>-  ремонт  оргтехники,  заправку  картриджей  -  10  тыс.  руб., </w:t>
      </w:r>
    </w:p>
    <w:p w:rsidR="001C0D79" w:rsidRDefault="001C0D79" w:rsidP="001C0D79">
      <w:pPr>
        <w:pStyle w:val="aa"/>
      </w:pPr>
      <w:r>
        <w:t>-  расходы  на  бухгалтерское  обслуживание  -  252,6 тыс.  руб., </w:t>
      </w:r>
    </w:p>
    <w:p w:rsidR="001C0D79" w:rsidRDefault="001C0D79" w:rsidP="001C0D79">
      <w:pPr>
        <w:pStyle w:val="aa"/>
      </w:pPr>
      <w:r>
        <w:t>-  расходы  на  приобретение  моющих  средств  -  12  тыс.  руб.</w:t>
      </w:r>
    </w:p>
    <w:p w:rsidR="001C0D79" w:rsidRDefault="001C0D79" w:rsidP="001C0D79">
      <w:pPr>
        <w:pStyle w:val="aa"/>
      </w:pPr>
      <w:r>
        <w:t>Из  средств  местного  бюджета  в  2011  году  поступило  1701,4  тыс.  руб.  на  оплату:</w:t>
      </w:r>
    </w:p>
    <w:p w:rsidR="001C0D79" w:rsidRDefault="001C0D79" w:rsidP="001C0D79">
      <w:pPr>
        <w:pStyle w:val="aa"/>
      </w:pPr>
      <w:r>
        <w:t>-  труда  и  начисления  по  оплате  труда  -  137  тыс.  руб.,</w:t>
      </w:r>
    </w:p>
    <w:p w:rsidR="001C0D79" w:rsidRDefault="001C0D79" w:rsidP="001C0D79">
      <w:pPr>
        <w:pStyle w:val="aa"/>
      </w:pPr>
      <w:r>
        <w:t>-  электроэнергии  -  127,2 тыс.  руб.,</w:t>
      </w:r>
    </w:p>
    <w:p w:rsidR="001C0D79" w:rsidRDefault="001C0D79" w:rsidP="001C0D79">
      <w:pPr>
        <w:pStyle w:val="aa"/>
      </w:pPr>
      <w:r>
        <w:t>-  водоснабжения  -  6,4  тыс.  руб.,</w:t>
      </w:r>
    </w:p>
    <w:p w:rsidR="001C0D79" w:rsidRDefault="001C0D79" w:rsidP="001C0D79">
      <w:pPr>
        <w:pStyle w:val="aa"/>
      </w:pPr>
      <w:r>
        <w:t>-  диагностики  транспортных  средств  -  3,8  тыс.  руб.,</w:t>
      </w:r>
    </w:p>
    <w:p w:rsidR="001C0D79" w:rsidRDefault="001C0D79" w:rsidP="001C0D79">
      <w:pPr>
        <w:pStyle w:val="aa"/>
      </w:pPr>
      <w:r>
        <w:t>-  дератизации,  дезинфекции  -  3,9  тыс.  руб.,</w:t>
      </w:r>
    </w:p>
    <w:p w:rsidR="001C0D79" w:rsidRDefault="001C0D79" w:rsidP="001C0D79">
      <w:pPr>
        <w:pStyle w:val="aa"/>
      </w:pPr>
      <w:r>
        <w:t>-  обслуживания  пожарной  сигнализации  -  33,8  тыс.  руб.,</w:t>
      </w:r>
    </w:p>
    <w:p w:rsidR="001C0D79" w:rsidRDefault="001C0D79" w:rsidP="001C0D79">
      <w:pPr>
        <w:pStyle w:val="aa"/>
      </w:pPr>
      <w:r>
        <w:t>-  обслуживание тревожной сигнализации   -   36   тыс.  руб.,</w:t>
      </w:r>
    </w:p>
    <w:p w:rsidR="001C0D79" w:rsidRDefault="001C0D79" w:rsidP="001C0D79">
      <w:pPr>
        <w:pStyle w:val="aa"/>
      </w:pPr>
      <w:r>
        <w:t>-  расходов  по  военно-полевым  сборам  -  3,3  тыс.  руб., </w:t>
      </w:r>
    </w:p>
    <w:p w:rsidR="001C0D79" w:rsidRDefault="001C0D79" w:rsidP="001C0D79">
      <w:pPr>
        <w:pStyle w:val="aa"/>
      </w:pPr>
      <w:r>
        <w:t>-  расходов  на  страхование  транспортных  средств  -  1,7  тыс.  руб.,</w:t>
      </w:r>
    </w:p>
    <w:p w:rsidR="001C0D79" w:rsidRDefault="001C0D79" w:rsidP="001C0D79">
      <w:pPr>
        <w:pStyle w:val="aa"/>
      </w:pPr>
      <w:r>
        <w:t xml:space="preserve">-  курсов  повышения  квалификации  ответственных по теплу и </w:t>
      </w:r>
      <w:proofErr w:type="spellStart"/>
      <w:r>
        <w:t>электробезопасности</w:t>
      </w:r>
      <w:proofErr w:type="spellEnd"/>
      <w:r>
        <w:t xml:space="preserve">  -  </w:t>
      </w:r>
      <w:r w:rsidR="00A6423A">
        <w:t>2</w:t>
      </w:r>
      <w:r>
        <w:t>  тыс.  руб.,</w:t>
      </w:r>
    </w:p>
    <w:p w:rsidR="001C0D79" w:rsidRDefault="001C0D79" w:rsidP="001C0D79">
      <w:pPr>
        <w:pStyle w:val="aa"/>
      </w:pPr>
      <w:r>
        <w:t xml:space="preserve">-  медицинского  осмотра  -  </w:t>
      </w:r>
      <w:r w:rsidR="00A6423A">
        <w:t>21,5</w:t>
      </w:r>
      <w:r>
        <w:t>  тыс.  руб.,</w:t>
      </w:r>
    </w:p>
    <w:p w:rsidR="001C0D79" w:rsidRDefault="001C0D79" w:rsidP="001C0D79">
      <w:pPr>
        <w:pStyle w:val="aa"/>
      </w:pPr>
      <w:r>
        <w:t xml:space="preserve">-  </w:t>
      </w:r>
      <w:r w:rsidR="00A6423A">
        <w:t>энергетический паспорт</w:t>
      </w:r>
      <w:r>
        <w:t xml:space="preserve">  -  </w:t>
      </w:r>
      <w:r w:rsidR="00A6423A">
        <w:t>48</w:t>
      </w:r>
      <w:r>
        <w:t>,</w:t>
      </w:r>
      <w:r w:rsidR="00A6423A">
        <w:t>2</w:t>
      </w:r>
      <w:r>
        <w:t>  тыс.  руб.,</w:t>
      </w:r>
    </w:p>
    <w:p w:rsidR="001C0D79" w:rsidRDefault="001C0D79" w:rsidP="001C0D79">
      <w:pPr>
        <w:pStyle w:val="aa"/>
      </w:pPr>
      <w:r>
        <w:lastRenderedPageBreak/>
        <w:t xml:space="preserve">-  техосмотра  транспортных  средств  -  </w:t>
      </w:r>
      <w:r w:rsidR="00A6423A">
        <w:t>0</w:t>
      </w:r>
      <w:r>
        <w:t>,8  тыс.  руб.,</w:t>
      </w:r>
    </w:p>
    <w:p w:rsidR="001C0D79" w:rsidRDefault="001C0D79" w:rsidP="001C0D79">
      <w:pPr>
        <w:pStyle w:val="aa"/>
      </w:pPr>
      <w:r>
        <w:t xml:space="preserve">-  </w:t>
      </w:r>
      <w:r w:rsidR="00A6423A">
        <w:t>замена котла в котельной</w:t>
      </w:r>
      <w:r>
        <w:t xml:space="preserve">  -  </w:t>
      </w:r>
      <w:r w:rsidR="00A6423A">
        <w:t>99</w:t>
      </w:r>
      <w:r>
        <w:t>,</w:t>
      </w:r>
      <w:r w:rsidR="00A6423A">
        <w:t>9</w:t>
      </w:r>
      <w:r>
        <w:t>  тыс.  руб.,</w:t>
      </w:r>
    </w:p>
    <w:p w:rsidR="001C0D79" w:rsidRDefault="001C0D79" w:rsidP="001C0D79">
      <w:pPr>
        <w:pStyle w:val="aa"/>
      </w:pPr>
      <w:r>
        <w:t xml:space="preserve">-  расходов  на  организацию  питания  -  </w:t>
      </w:r>
      <w:r w:rsidR="00A6423A">
        <w:t>159</w:t>
      </w:r>
      <w:r>
        <w:t>,</w:t>
      </w:r>
      <w:r w:rsidR="00A6423A">
        <w:t>5</w:t>
      </w:r>
      <w:r>
        <w:t xml:space="preserve"> тыс.  руб.,</w:t>
      </w:r>
    </w:p>
    <w:p w:rsidR="001C0D79" w:rsidRDefault="001C0D79" w:rsidP="001C0D79">
      <w:pPr>
        <w:pStyle w:val="aa"/>
      </w:pPr>
      <w:r>
        <w:t xml:space="preserve">-  расходов  на  подвоз  учащихся  к  месту  учебы  -  </w:t>
      </w:r>
      <w:r w:rsidR="00A6423A">
        <w:t>150</w:t>
      </w:r>
      <w:r>
        <w:t>,</w:t>
      </w:r>
      <w:r w:rsidR="00A6423A">
        <w:t>5</w:t>
      </w:r>
      <w:r>
        <w:t>  тыс.  руб.,</w:t>
      </w:r>
    </w:p>
    <w:p w:rsidR="001C0D79" w:rsidRDefault="001C0D79" w:rsidP="001C0D79">
      <w:pPr>
        <w:pStyle w:val="aa"/>
      </w:pPr>
      <w:r>
        <w:t xml:space="preserve">- расходов  на  </w:t>
      </w:r>
      <w:r w:rsidR="00A6423A">
        <w:t>теплоснабжение и транспортировку газа</w:t>
      </w:r>
      <w:r>
        <w:t xml:space="preserve">  -  </w:t>
      </w:r>
      <w:r w:rsidR="00A6423A">
        <w:t>557</w:t>
      </w:r>
      <w:r>
        <w:t>,</w:t>
      </w:r>
      <w:r w:rsidR="00A6423A">
        <w:t>7</w:t>
      </w:r>
      <w:r>
        <w:t>  тыс.  руб.,</w:t>
      </w:r>
    </w:p>
    <w:p w:rsidR="001C0D79" w:rsidRDefault="001C0D79" w:rsidP="001C0D79">
      <w:pPr>
        <w:pStyle w:val="aa"/>
      </w:pPr>
      <w:r>
        <w:t xml:space="preserve">-  </w:t>
      </w:r>
      <w:r w:rsidR="00A6423A">
        <w:t>монтаж противопожарной емкости</w:t>
      </w:r>
      <w:r>
        <w:t xml:space="preserve">  -  </w:t>
      </w:r>
      <w:r w:rsidR="00A6423A">
        <w:t>340</w:t>
      </w:r>
      <w:r>
        <w:t>  тыс.  руб.</w:t>
      </w:r>
    </w:p>
    <w:p w:rsidR="001C0D79" w:rsidRDefault="001C0D79" w:rsidP="00D171A8">
      <w:pPr>
        <w:pStyle w:val="aa"/>
        <w:rPr>
          <w:rStyle w:val="a9"/>
        </w:rPr>
      </w:pPr>
    </w:p>
    <w:p w:rsidR="00D171A8" w:rsidRDefault="00D171A8" w:rsidP="00D171A8">
      <w:pPr>
        <w:pStyle w:val="aa"/>
      </w:pPr>
      <w:r>
        <w:rPr>
          <w:rStyle w:val="a9"/>
        </w:rPr>
        <w:t>Перспективы  и  планы  развития  на  2012-2013  учебный  год.</w:t>
      </w:r>
    </w:p>
    <w:p w:rsidR="00D171A8" w:rsidRDefault="00D171A8" w:rsidP="001A183A">
      <w:pPr>
        <w:pStyle w:val="aa"/>
        <w:spacing w:line="360" w:lineRule="auto"/>
      </w:pPr>
      <w:r>
        <w:t>В  2012-2013  учебном  году  школе  предстоит  работа  по  направлениям:</w:t>
      </w:r>
    </w:p>
    <w:p w:rsidR="00D171A8" w:rsidRDefault="00D171A8" w:rsidP="001A183A">
      <w:pPr>
        <w:pStyle w:val="aa"/>
        <w:spacing w:line="360" w:lineRule="auto"/>
      </w:pPr>
      <w:r>
        <w:t xml:space="preserve">1.  Внедрение  новых  государственных  образовательных  стандартов  на  </w:t>
      </w:r>
      <w:proofErr w:type="gramStart"/>
      <w:r>
        <w:t>начальной</w:t>
      </w:r>
      <w:proofErr w:type="gramEnd"/>
      <w:r>
        <w:t xml:space="preserve">  </w:t>
      </w:r>
      <w:proofErr w:type="spellStart"/>
      <w:r>
        <w:t>сту-пени</w:t>
      </w:r>
      <w:proofErr w:type="spellEnd"/>
      <w:r>
        <w:t>  образования  (1-2  классы).</w:t>
      </w:r>
    </w:p>
    <w:p w:rsidR="00D171A8" w:rsidRDefault="00D171A8" w:rsidP="001A183A">
      <w:pPr>
        <w:pStyle w:val="aa"/>
        <w:spacing w:line="360" w:lineRule="auto"/>
      </w:pPr>
      <w:r>
        <w:t xml:space="preserve">2.  Продолжение  работы  по  внедрению  современных  педагогических  технологий  в  образовательный  процесс  (внедрение  технологий  на  </w:t>
      </w:r>
      <w:proofErr w:type="spellStart"/>
      <w:r>
        <w:t>деятельностной</w:t>
      </w:r>
      <w:proofErr w:type="spellEnd"/>
      <w:r>
        <w:t xml:space="preserve">  основе,  </w:t>
      </w:r>
      <w:proofErr w:type="spellStart"/>
      <w:proofErr w:type="gramStart"/>
      <w:r>
        <w:t>дифферен-циация</w:t>
      </w:r>
      <w:proofErr w:type="spellEnd"/>
      <w:proofErr w:type="gramEnd"/>
      <w:r>
        <w:t xml:space="preserve">  и  индивидуализация  процесса  обучения,  продолжение  работы  по  внедрению  </w:t>
      </w:r>
      <w:proofErr w:type="spellStart"/>
      <w:r>
        <w:t>здоровьесберегающих</w:t>
      </w:r>
      <w:proofErr w:type="spellEnd"/>
      <w:r>
        <w:t>  технологий,   направленных  на  сохранение  и  укрепление  здоровья  обучающихся  и  привитие  им  навыков  здорового  образа  жизни).</w:t>
      </w:r>
    </w:p>
    <w:p w:rsidR="00D171A8" w:rsidRDefault="00D171A8" w:rsidP="001A183A">
      <w:pPr>
        <w:pStyle w:val="aa"/>
        <w:spacing w:line="360" w:lineRule="auto"/>
      </w:pPr>
      <w:r>
        <w:t>3. Модернизация  материально-</w:t>
      </w:r>
      <w:r w:rsidR="00893EED">
        <w:t xml:space="preserve"> технической  базы  школы  в  соответствии  с  современными  требованиями</w:t>
      </w:r>
    </w:p>
    <w:p w:rsidR="00D171A8" w:rsidRDefault="00D171A8" w:rsidP="008859A5">
      <w:pPr>
        <w:pStyle w:val="aa"/>
        <w:spacing w:line="360" w:lineRule="auto"/>
      </w:pPr>
      <w:r>
        <w:t>4.  Организация  системы  внеклассной,  внеурочной  деятельности,  соответствующей  интересам  учащихся.  Активное  участие  в  муниципальных  смотрах-конкурсах,  соревнованиях,  фестивалях.</w:t>
      </w:r>
    </w:p>
    <w:sectPr w:rsidR="00D171A8" w:rsidSect="0077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C75"/>
    <w:multiLevelType w:val="hybridMultilevel"/>
    <w:tmpl w:val="E1D6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85F"/>
    <w:multiLevelType w:val="hybridMultilevel"/>
    <w:tmpl w:val="C9EE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56BD3"/>
    <w:multiLevelType w:val="hybridMultilevel"/>
    <w:tmpl w:val="BE2AC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D45BA"/>
    <w:multiLevelType w:val="hybridMultilevel"/>
    <w:tmpl w:val="E490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C5BC6"/>
    <w:multiLevelType w:val="hybridMultilevel"/>
    <w:tmpl w:val="E786BE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55B4C9A"/>
    <w:multiLevelType w:val="hybridMultilevel"/>
    <w:tmpl w:val="06A2D2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4475DA"/>
    <w:multiLevelType w:val="multilevel"/>
    <w:tmpl w:val="EF287DD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92"/>
        </w:tabs>
        <w:ind w:left="59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8">
    <w:nsid w:val="5D135D2C"/>
    <w:multiLevelType w:val="hybridMultilevel"/>
    <w:tmpl w:val="F7F2A6C2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9">
    <w:nsid w:val="5F8A6E22"/>
    <w:multiLevelType w:val="hybridMultilevel"/>
    <w:tmpl w:val="C48A85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E718C"/>
    <w:multiLevelType w:val="multilevel"/>
    <w:tmpl w:val="B9CC7F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5E1"/>
    <w:rsid w:val="000067D8"/>
    <w:rsid w:val="000A3D6E"/>
    <w:rsid w:val="000C0B29"/>
    <w:rsid w:val="00132E2A"/>
    <w:rsid w:val="001A183A"/>
    <w:rsid w:val="001C0D79"/>
    <w:rsid w:val="0020707C"/>
    <w:rsid w:val="0022179E"/>
    <w:rsid w:val="00257B7B"/>
    <w:rsid w:val="00267DE7"/>
    <w:rsid w:val="00290680"/>
    <w:rsid w:val="002943F9"/>
    <w:rsid w:val="002B6FAC"/>
    <w:rsid w:val="0036110E"/>
    <w:rsid w:val="00367CB0"/>
    <w:rsid w:val="00391675"/>
    <w:rsid w:val="004142FA"/>
    <w:rsid w:val="00495186"/>
    <w:rsid w:val="004E1243"/>
    <w:rsid w:val="004F6AD3"/>
    <w:rsid w:val="00562FC5"/>
    <w:rsid w:val="0067202E"/>
    <w:rsid w:val="00771887"/>
    <w:rsid w:val="008859A5"/>
    <w:rsid w:val="00893EED"/>
    <w:rsid w:val="0089783D"/>
    <w:rsid w:val="008A3D9D"/>
    <w:rsid w:val="008E4D7A"/>
    <w:rsid w:val="00970D65"/>
    <w:rsid w:val="00A230AB"/>
    <w:rsid w:val="00A6423A"/>
    <w:rsid w:val="00AA6EDC"/>
    <w:rsid w:val="00B01B26"/>
    <w:rsid w:val="00C9265D"/>
    <w:rsid w:val="00CC4590"/>
    <w:rsid w:val="00D171A8"/>
    <w:rsid w:val="00D45760"/>
    <w:rsid w:val="00D8065D"/>
    <w:rsid w:val="00D950F0"/>
    <w:rsid w:val="00E47AFA"/>
    <w:rsid w:val="00EF48B7"/>
    <w:rsid w:val="00F7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87"/>
  </w:style>
  <w:style w:type="paragraph" w:styleId="2">
    <w:name w:val="heading 2"/>
    <w:basedOn w:val="a"/>
    <w:next w:val="a"/>
    <w:link w:val="20"/>
    <w:qFormat/>
    <w:rsid w:val="00F745E1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paragraph" w:styleId="4">
    <w:name w:val="heading 4"/>
    <w:basedOn w:val="a"/>
    <w:next w:val="a"/>
    <w:link w:val="40"/>
    <w:qFormat/>
    <w:rsid w:val="00F745E1"/>
    <w:pPr>
      <w:keepNext/>
      <w:spacing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5E1"/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F745E1"/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paragraph" w:styleId="a3">
    <w:name w:val="List Paragraph"/>
    <w:basedOn w:val="a"/>
    <w:qFormat/>
    <w:rsid w:val="00F745E1"/>
    <w:pPr>
      <w:ind w:left="720"/>
      <w:contextualSpacing/>
    </w:pPr>
  </w:style>
  <w:style w:type="table" w:styleId="a4">
    <w:name w:val="Table Grid"/>
    <w:basedOn w:val="a1"/>
    <w:uiPriority w:val="59"/>
    <w:rsid w:val="00F74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5E1"/>
    <w:pPr>
      <w:spacing w:after="0" w:line="240" w:lineRule="auto"/>
    </w:pPr>
  </w:style>
  <w:style w:type="paragraph" w:styleId="a6">
    <w:name w:val="Body Text"/>
    <w:basedOn w:val="a"/>
    <w:link w:val="a7"/>
    <w:rsid w:val="00367CB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67CB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8">
    <w:name w:val="Содержимое таблицы"/>
    <w:basedOn w:val="a"/>
    <w:rsid w:val="00367CB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D171A8"/>
    <w:rPr>
      <w:b/>
      <w:bCs/>
    </w:rPr>
  </w:style>
  <w:style w:type="paragraph" w:styleId="aa">
    <w:name w:val="Normal (Web)"/>
    <w:basedOn w:val="a"/>
    <w:uiPriority w:val="99"/>
    <w:unhideWhenUsed/>
    <w:rsid w:val="00D1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"/>
    <w:rsid w:val="000C0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16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</dc:creator>
  <cp:keywords/>
  <dc:description/>
  <cp:lastModifiedBy>Admin</cp:lastModifiedBy>
  <cp:revision>20</cp:revision>
  <dcterms:created xsi:type="dcterms:W3CDTF">2011-10-04T05:33:00Z</dcterms:created>
  <dcterms:modified xsi:type="dcterms:W3CDTF">2013-02-13T22:47:00Z</dcterms:modified>
</cp:coreProperties>
</file>